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2CEDA" w14:textId="77777777" w:rsidR="00C56FCE" w:rsidRPr="00C56FCE" w:rsidRDefault="00C56FCE" w:rsidP="00C56FCE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Облыстық</w:t>
      </w:r>
      <w:r w:rsidRPr="00C56FCE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 xml:space="preserve"> оқу-әдістемелік және қосымша білім беру орталығының </w:t>
      </w:r>
    </w:p>
    <w:p w14:paraId="2676478E" w14:textId="29408C0C" w:rsidR="00C56FCE" w:rsidRDefault="00C56FCE" w:rsidP="00C56FCE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2021 жылы ө</w:t>
      </w:r>
      <w:r w:rsidRPr="00E902EB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ткізілетін іс-шаралар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 xml:space="preserve"> </w:t>
      </w:r>
      <w:r w:rsidR="00C76804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жоспары</w:t>
      </w:r>
    </w:p>
    <w:p w14:paraId="22A3DB91" w14:textId="77777777" w:rsidR="00C56FCE" w:rsidRPr="00480881" w:rsidRDefault="00C56FCE" w:rsidP="00C56FCE">
      <w:pPr>
        <w:pStyle w:val="a3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</w:p>
    <w:tbl>
      <w:tblPr>
        <w:tblW w:w="15026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931"/>
        <w:gridCol w:w="1701"/>
        <w:gridCol w:w="3685"/>
      </w:tblGrid>
      <w:tr w:rsidR="00C56FCE" w:rsidRPr="00154EC6" w14:paraId="7FC2C891" w14:textId="77777777" w:rsidTr="00C56FCE">
        <w:trPr>
          <w:trHeight w:val="144"/>
        </w:trPr>
        <w:tc>
          <w:tcPr>
            <w:tcW w:w="709" w:type="dxa"/>
            <w:shd w:val="clear" w:color="auto" w:fill="auto"/>
          </w:tcPr>
          <w:p w14:paraId="032B205F" w14:textId="77777777" w:rsidR="00C56FCE" w:rsidRPr="00C56FCE" w:rsidRDefault="00C56FCE" w:rsidP="003D5D1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</w:pP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  <w:t>р/с</w:t>
            </w:r>
          </w:p>
        </w:tc>
        <w:tc>
          <w:tcPr>
            <w:tcW w:w="8931" w:type="dxa"/>
            <w:shd w:val="clear" w:color="auto" w:fill="auto"/>
          </w:tcPr>
          <w:p w14:paraId="2885960F" w14:textId="77777777" w:rsidR="00C56FCE" w:rsidRPr="00C56FCE" w:rsidRDefault="00C56FCE" w:rsidP="003D5D1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</w:pP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  <w:t>Іс</w:t>
            </w: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  <w:t xml:space="preserve"> </w:t>
            </w: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  <w:t>-</w:t>
            </w: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  <w:t xml:space="preserve"> </w:t>
            </w: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  <w:t>шаралар</w:t>
            </w: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  <w:t xml:space="preserve"> мазмұны</w:t>
            </w:r>
          </w:p>
        </w:tc>
        <w:tc>
          <w:tcPr>
            <w:tcW w:w="1701" w:type="dxa"/>
            <w:shd w:val="clear" w:color="auto" w:fill="auto"/>
          </w:tcPr>
          <w:p w14:paraId="27DA841C" w14:textId="77777777" w:rsidR="00C56FCE" w:rsidRPr="00C56FCE" w:rsidRDefault="00C56FCE" w:rsidP="003D5D1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</w:pP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  <w:t>Мерзімі</w:t>
            </w:r>
          </w:p>
        </w:tc>
        <w:tc>
          <w:tcPr>
            <w:tcW w:w="3685" w:type="dxa"/>
          </w:tcPr>
          <w:p w14:paraId="050AFBAB" w14:textId="77777777" w:rsidR="00C56FCE" w:rsidRPr="00C56FCE" w:rsidRDefault="00C56FCE" w:rsidP="003D5D1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</w:pPr>
            <w:r w:rsidRPr="00C56FCE">
              <w:rPr>
                <w:rFonts w:ascii="Times New Roman" w:hAnsi="Times New Roman"/>
                <w:b/>
                <w:color w:val="000000" w:themeColor="text1"/>
                <w:sz w:val="28"/>
                <w:lang w:eastAsia="en-US"/>
              </w:rPr>
              <w:t>Жауапты</w:t>
            </w:r>
          </w:p>
          <w:p w14:paraId="11658C44" w14:textId="77777777" w:rsidR="00C56FCE" w:rsidRPr="00C56FCE" w:rsidRDefault="00C56FCE" w:rsidP="003D5D10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lang w:val="kk-KZ" w:eastAsia="en-US"/>
              </w:rPr>
            </w:pPr>
          </w:p>
        </w:tc>
      </w:tr>
      <w:tr w:rsidR="00C56FCE" w:rsidRPr="002E0F02" w14:paraId="39CE86D1" w14:textId="77777777" w:rsidTr="00C56FCE">
        <w:trPr>
          <w:trHeight w:val="191"/>
        </w:trPr>
        <w:tc>
          <w:tcPr>
            <w:tcW w:w="709" w:type="dxa"/>
          </w:tcPr>
          <w:p w14:paraId="6E9567E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</w:t>
            </w:r>
          </w:p>
        </w:tc>
        <w:tc>
          <w:tcPr>
            <w:tcW w:w="8931" w:type="dxa"/>
          </w:tcPr>
          <w:p w14:paraId="74BFBAE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«Тілші мұғалімдер»  олимпиадасын өткізу</w:t>
            </w:r>
          </w:p>
          <w:p w14:paraId="7A71C30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i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i/>
                <w:sz w:val="28"/>
                <w:szCs w:val="28"/>
                <w:lang w:val="kk-KZ"/>
              </w:rPr>
              <w:t>(қазақ  және орыс сыныптарына сабақ беретін қазақ тілі, орыс тілі пәндерінің мұғалімдері  және ағылшын тілі пәні мұғалімдері арасында)</w:t>
            </w:r>
          </w:p>
        </w:tc>
        <w:tc>
          <w:tcPr>
            <w:tcW w:w="1701" w:type="dxa"/>
          </w:tcPr>
          <w:p w14:paraId="7953A34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3685" w:type="dxa"/>
          </w:tcPr>
          <w:p w14:paraId="18ACD75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 - гуманитарлық бөлімі</w:t>
            </w:r>
          </w:p>
        </w:tc>
      </w:tr>
      <w:tr w:rsidR="00C56FCE" w:rsidRPr="002E0F02" w14:paraId="426BE644" w14:textId="77777777" w:rsidTr="00C56FCE">
        <w:trPr>
          <w:trHeight w:val="191"/>
        </w:trPr>
        <w:tc>
          <w:tcPr>
            <w:tcW w:w="709" w:type="dxa"/>
          </w:tcPr>
          <w:p w14:paraId="4316C1B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</w:t>
            </w:r>
          </w:p>
        </w:tc>
        <w:tc>
          <w:tcPr>
            <w:tcW w:w="8931" w:type="dxa"/>
          </w:tcPr>
          <w:p w14:paraId="5B124F6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Сайын Назарбекұлының 80 жылдығына орай «Абай әлемі»  тақырыбындағы кеші</w:t>
            </w:r>
          </w:p>
        </w:tc>
        <w:tc>
          <w:tcPr>
            <w:tcW w:w="1701" w:type="dxa"/>
          </w:tcPr>
          <w:p w14:paraId="687C74D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3685" w:type="dxa"/>
          </w:tcPr>
          <w:p w14:paraId="099C0B5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 - гуманитарлық бөлімі</w:t>
            </w:r>
          </w:p>
        </w:tc>
      </w:tr>
      <w:tr w:rsidR="00C56FCE" w:rsidRPr="002E0F02" w14:paraId="5D63A4C5" w14:textId="77777777" w:rsidTr="00C56FCE">
        <w:trPr>
          <w:trHeight w:val="191"/>
        </w:trPr>
        <w:tc>
          <w:tcPr>
            <w:tcW w:w="709" w:type="dxa"/>
          </w:tcPr>
          <w:p w14:paraId="406D9A7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</w:t>
            </w:r>
          </w:p>
        </w:tc>
        <w:tc>
          <w:tcPr>
            <w:tcW w:w="8931" w:type="dxa"/>
          </w:tcPr>
          <w:p w14:paraId="47CC9AC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«Өзін-өзі тану» онкүндігі (Өзін-өзі тану пәні кабинетінің жетекшісі арасында байқау)</w:t>
            </w:r>
          </w:p>
        </w:tc>
        <w:tc>
          <w:tcPr>
            <w:tcW w:w="1701" w:type="dxa"/>
          </w:tcPr>
          <w:p w14:paraId="0F5BB22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3685" w:type="dxa"/>
          </w:tcPr>
          <w:p w14:paraId="4BCEF39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C56FCE" w:rsidRPr="002E0F02" w14:paraId="43C01CE8" w14:textId="77777777" w:rsidTr="00C56FCE">
        <w:trPr>
          <w:trHeight w:val="191"/>
        </w:trPr>
        <w:tc>
          <w:tcPr>
            <w:tcW w:w="709" w:type="dxa"/>
          </w:tcPr>
          <w:p w14:paraId="52B50D4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</w:t>
            </w:r>
          </w:p>
        </w:tc>
        <w:tc>
          <w:tcPr>
            <w:tcW w:w="8931" w:type="dxa"/>
          </w:tcPr>
          <w:p w14:paraId="06CA61D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«Қазақстан балалары шексіз әлемде!» балалар кино шығармашылығының республикалық фестивалі </w:t>
            </w:r>
          </w:p>
        </w:tc>
        <w:tc>
          <w:tcPr>
            <w:tcW w:w="1701" w:type="dxa"/>
          </w:tcPr>
          <w:p w14:paraId="1D1825D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3685" w:type="dxa"/>
          </w:tcPr>
          <w:p w14:paraId="426F529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7FB05E6A" w14:textId="77777777" w:rsidTr="00C56FCE">
        <w:trPr>
          <w:trHeight w:val="667"/>
        </w:trPr>
        <w:tc>
          <w:tcPr>
            <w:tcW w:w="709" w:type="dxa"/>
          </w:tcPr>
          <w:p w14:paraId="3C21D70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5</w:t>
            </w:r>
          </w:p>
        </w:tc>
        <w:tc>
          <w:tcPr>
            <w:tcW w:w="8931" w:type="dxa"/>
          </w:tcPr>
          <w:p w14:paraId="794242B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Балалар музыка мектептерінің және өнер мектептерінің білім алушылары </w:t>
            </w:r>
            <w:r w:rsidRPr="00C56FCE">
              <w:rPr>
                <w:rFonts w:ascii="Times New Roman" w:eastAsia="Batang" w:hAnsi="Times New Roman"/>
                <w:sz w:val="28"/>
                <w:szCs w:val="28"/>
                <w:lang w:val="kk-KZ"/>
              </w:rPr>
              <w:t xml:space="preserve"> – жас музыканттардың республикалық фестиваль-байқауы</w:t>
            </w:r>
          </w:p>
        </w:tc>
        <w:tc>
          <w:tcPr>
            <w:tcW w:w="1701" w:type="dxa"/>
          </w:tcPr>
          <w:p w14:paraId="7E05476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3685" w:type="dxa"/>
          </w:tcPr>
          <w:p w14:paraId="2B91492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6166D8AF" w14:textId="77777777" w:rsidTr="00C56FCE">
        <w:trPr>
          <w:trHeight w:val="191"/>
        </w:trPr>
        <w:tc>
          <w:tcPr>
            <w:tcW w:w="709" w:type="dxa"/>
          </w:tcPr>
          <w:p w14:paraId="2C23156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6</w:t>
            </w:r>
          </w:p>
        </w:tc>
        <w:tc>
          <w:tcPr>
            <w:tcW w:w="8931" w:type="dxa"/>
          </w:tcPr>
          <w:p w14:paraId="58F7C9E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</w:t>
            </w:r>
            <w:r w:rsidRPr="00C56FCE">
              <w:rPr>
                <w:rFonts w:ascii="Times New Roman" w:hAnsi="Times New Roman"/>
                <w:bCs/>
                <w:sz w:val="28"/>
                <w:szCs w:val="28"/>
              </w:rPr>
              <w:t>Ақ шағала</w:t>
            </w: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» республикалық хореографиялық фестиваль-байқауы</w:t>
            </w:r>
          </w:p>
        </w:tc>
        <w:tc>
          <w:tcPr>
            <w:tcW w:w="1701" w:type="dxa"/>
          </w:tcPr>
          <w:p w14:paraId="350AA94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750D896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  <w:p w14:paraId="235DD2A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56FCE" w:rsidRPr="002E0F02" w14:paraId="5F3C6185" w14:textId="77777777" w:rsidTr="00C56FCE">
        <w:trPr>
          <w:trHeight w:val="191"/>
        </w:trPr>
        <w:tc>
          <w:tcPr>
            <w:tcW w:w="709" w:type="dxa"/>
          </w:tcPr>
          <w:p w14:paraId="41939C1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7</w:t>
            </w:r>
          </w:p>
        </w:tc>
        <w:tc>
          <w:tcPr>
            <w:tcW w:w="8931" w:type="dxa"/>
          </w:tcPr>
          <w:p w14:paraId="56D9365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Мұғалімдер арасында «Математикалық регата» байқауы</w:t>
            </w:r>
          </w:p>
        </w:tc>
        <w:tc>
          <w:tcPr>
            <w:tcW w:w="1701" w:type="dxa"/>
          </w:tcPr>
          <w:p w14:paraId="660682B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22D1A1E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C56FCE" w:rsidRPr="002E0F02" w14:paraId="31757574" w14:textId="77777777" w:rsidTr="00C56FCE">
        <w:trPr>
          <w:trHeight w:val="191"/>
        </w:trPr>
        <w:tc>
          <w:tcPr>
            <w:tcW w:w="709" w:type="dxa"/>
          </w:tcPr>
          <w:p w14:paraId="2A76264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8</w:t>
            </w:r>
          </w:p>
        </w:tc>
        <w:tc>
          <w:tcPr>
            <w:tcW w:w="8931" w:type="dxa"/>
          </w:tcPr>
          <w:p w14:paraId="11A7280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Жетекші мектеп</w:t>
            </w:r>
          </w:p>
        </w:tc>
        <w:tc>
          <w:tcPr>
            <w:tcW w:w="1701" w:type="dxa"/>
          </w:tcPr>
          <w:p w14:paraId="54B7F4F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303D0F0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 бөлімі</w:t>
            </w:r>
          </w:p>
        </w:tc>
      </w:tr>
      <w:tr w:rsidR="00C56FCE" w:rsidRPr="002E0F02" w14:paraId="68781BA2" w14:textId="77777777" w:rsidTr="00C56FCE">
        <w:trPr>
          <w:trHeight w:val="191"/>
        </w:trPr>
        <w:tc>
          <w:tcPr>
            <w:tcW w:w="709" w:type="dxa"/>
          </w:tcPr>
          <w:p w14:paraId="02279FB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9</w:t>
            </w:r>
          </w:p>
        </w:tc>
        <w:tc>
          <w:tcPr>
            <w:tcW w:w="8931" w:type="dxa"/>
          </w:tcPr>
          <w:p w14:paraId="4525CD6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«Жас Ұлан» әскери-спорттық ойынның республикалық финалы</w:t>
            </w:r>
          </w:p>
        </w:tc>
        <w:tc>
          <w:tcPr>
            <w:tcW w:w="1701" w:type="dxa"/>
          </w:tcPr>
          <w:p w14:paraId="564681B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69EA9C3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  <w:tr w:rsidR="00C56FCE" w:rsidRPr="002E0F02" w14:paraId="3DB97CC7" w14:textId="77777777" w:rsidTr="00C56FCE">
        <w:trPr>
          <w:trHeight w:val="191"/>
        </w:trPr>
        <w:tc>
          <w:tcPr>
            <w:tcW w:w="709" w:type="dxa"/>
          </w:tcPr>
          <w:p w14:paraId="62C9096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8931" w:type="dxa"/>
          </w:tcPr>
          <w:p w14:paraId="557A1E9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</w:rPr>
              <w:t>«</w:t>
            </w: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Мамандықтар әлемін ашамыз</w:t>
            </w:r>
            <w:r w:rsidRPr="00C56FC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республикалық форумы</w:t>
            </w:r>
            <w:r w:rsidRPr="00C56FCE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48F54C5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057EA79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  <w:p w14:paraId="66F0C4C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56FCE" w:rsidRPr="002E0F02" w14:paraId="3D444A38" w14:textId="77777777" w:rsidTr="00C56FCE">
        <w:trPr>
          <w:trHeight w:val="191"/>
        </w:trPr>
        <w:tc>
          <w:tcPr>
            <w:tcW w:w="709" w:type="dxa"/>
          </w:tcPr>
          <w:p w14:paraId="0FF4B58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11</w:t>
            </w:r>
          </w:p>
        </w:tc>
        <w:tc>
          <w:tcPr>
            <w:tcW w:w="8931" w:type="dxa"/>
          </w:tcPr>
          <w:p w14:paraId="39E4268D" w14:textId="77777777" w:rsid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«Үздік сынып жетекші» облыстық байқауы</w:t>
            </w:r>
          </w:p>
          <w:p w14:paraId="00A7BF6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3E666D2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3685" w:type="dxa"/>
          </w:tcPr>
          <w:p w14:paraId="7A76DE8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235A7033" w14:textId="77777777" w:rsidTr="00C56FCE">
        <w:trPr>
          <w:trHeight w:val="191"/>
        </w:trPr>
        <w:tc>
          <w:tcPr>
            <w:tcW w:w="709" w:type="dxa"/>
          </w:tcPr>
          <w:p w14:paraId="7FE02A5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12</w:t>
            </w:r>
          </w:p>
        </w:tc>
        <w:tc>
          <w:tcPr>
            <w:tcW w:w="8931" w:type="dxa"/>
          </w:tcPr>
          <w:p w14:paraId="55C66B28" w14:textId="77777777" w:rsid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Техникалық шығармашылық және өнертапқыштардың</w:t>
            </w: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 xml:space="preserve"> (әуе, зымыран, көлік, кеме құрастыру) республикалық жарысы</w:t>
            </w:r>
          </w:p>
          <w:p w14:paraId="3809C60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69FFEFD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1AA0BC0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47062F8B" w14:textId="77777777" w:rsidTr="00C56FCE">
        <w:trPr>
          <w:trHeight w:val="191"/>
        </w:trPr>
        <w:tc>
          <w:tcPr>
            <w:tcW w:w="709" w:type="dxa"/>
          </w:tcPr>
          <w:p w14:paraId="5F8F209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lastRenderedPageBreak/>
              <w:t>13</w:t>
            </w:r>
          </w:p>
        </w:tc>
        <w:tc>
          <w:tcPr>
            <w:tcW w:w="8931" w:type="dxa"/>
          </w:tcPr>
          <w:p w14:paraId="10E1B59F" w14:textId="77777777" w:rsidR="00C56FCE" w:rsidRPr="00C56FCE" w:rsidRDefault="00C56FCE" w:rsidP="00C56FCE">
            <w:pPr>
              <w:pStyle w:val="a3"/>
              <w:rPr>
                <w:rFonts w:ascii="Times New Roman" w:eastAsia="Batang" w:hAnsi="Times New Roman"/>
                <w:sz w:val="28"/>
                <w:szCs w:val="28"/>
                <w:lang w:val="kk-KZ"/>
              </w:rPr>
            </w:pPr>
            <w:r w:rsidRPr="00C56FCE">
              <w:rPr>
                <w:rStyle w:val="CharAttribute4"/>
                <w:rFonts w:eastAsia="Batang" w:hAnsi="Times New Roman"/>
                <w:szCs w:val="28"/>
                <w:lang w:val="kk-KZ"/>
              </w:rPr>
              <w:t>«Шеберлер қаласы: ата-бабамыздың мұрасын сақтаймыз және дамытамыз» өлкетану сәндік-қолданбалы шығармашылығының республикалық көрмесі</w:t>
            </w:r>
          </w:p>
        </w:tc>
        <w:tc>
          <w:tcPr>
            <w:tcW w:w="1701" w:type="dxa"/>
          </w:tcPr>
          <w:p w14:paraId="3E013EC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50D2EE2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471ED119" w14:textId="77777777" w:rsidTr="00C56FCE">
        <w:trPr>
          <w:trHeight w:val="191"/>
        </w:trPr>
        <w:tc>
          <w:tcPr>
            <w:tcW w:w="709" w:type="dxa"/>
          </w:tcPr>
          <w:p w14:paraId="535AD33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14</w:t>
            </w:r>
          </w:p>
        </w:tc>
        <w:tc>
          <w:tcPr>
            <w:tcW w:w="8931" w:type="dxa"/>
          </w:tcPr>
          <w:p w14:paraId="5E66D30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Мұғалімдер, оқушылар арасында  робототехниканың түрлері бойынша іс-шарлар кешенін өткізу </w:t>
            </w:r>
          </w:p>
        </w:tc>
        <w:tc>
          <w:tcPr>
            <w:tcW w:w="1701" w:type="dxa"/>
          </w:tcPr>
          <w:p w14:paraId="29B9B34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541F12B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Жаратылыстану-математикалық бөлімі</w:t>
            </w:r>
          </w:p>
        </w:tc>
      </w:tr>
      <w:tr w:rsidR="00C56FCE" w:rsidRPr="002E0F02" w14:paraId="7EA7BB77" w14:textId="77777777" w:rsidTr="00C56FCE">
        <w:trPr>
          <w:trHeight w:val="191"/>
        </w:trPr>
        <w:tc>
          <w:tcPr>
            <w:tcW w:w="709" w:type="dxa"/>
          </w:tcPr>
          <w:p w14:paraId="0448904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8931" w:type="dxa"/>
          </w:tcPr>
          <w:p w14:paraId="6ED32E8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«Ең үздік дене шынықтыру пәні мұғалімі» байқауы</w:t>
            </w:r>
          </w:p>
          <w:p w14:paraId="36AE041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4CDF754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33A2912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  <w:tr w:rsidR="00C56FCE" w:rsidRPr="002E0F02" w14:paraId="456D2E0A" w14:textId="77777777" w:rsidTr="00C56FCE">
        <w:trPr>
          <w:trHeight w:val="191"/>
        </w:trPr>
        <w:tc>
          <w:tcPr>
            <w:tcW w:w="709" w:type="dxa"/>
          </w:tcPr>
          <w:p w14:paraId="03CFC1D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16</w:t>
            </w:r>
          </w:p>
        </w:tc>
        <w:tc>
          <w:tcPr>
            <w:tcW w:w="8931" w:type="dxa"/>
          </w:tcPr>
          <w:p w14:paraId="544B0C8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«Айбын»  ұлттық әскери-патриоттық жастар жиыны</w:t>
            </w:r>
          </w:p>
          <w:p w14:paraId="5E2C40D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62C0D2A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1A5EE46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</w:rPr>
              <w:t>Қоғамдық-гуманитарлық бөлімі</w:t>
            </w:r>
          </w:p>
        </w:tc>
      </w:tr>
      <w:tr w:rsidR="00C56FCE" w:rsidRPr="002E0F02" w14:paraId="1C24C2A7" w14:textId="77777777" w:rsidTr="00C56FCE">
        <w:trPr>
          <w:trHeight w:val="191"/>
        </w:trPr>
        <w:tc>
          <w:tcPr>
            <w:tcW w:w="709" w:type="dxa"/>
          </w:tcPr>
          <w:p w14:paraId="088C21A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17</w:t>
            </w:r>
          </w:p>
        </w:tc>
        <w:tc>
          <w:tcPr>
            <w:tcW w:w="8931" w:type="dxa"/>
          </w:tcPr>
          <w:p w14:paraId="02F4E73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«Жұлдызай»  мүмкіндігі шектеулі  балалар  фестивалінің облыстық кезеңі</w:t>
            </w:r>
          </w:p>
          <w:p w14:paraId="08568B5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7B2B323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4333252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15B1CCD0" w14:textId="77777777" w:rsidTr="00C56FCE">
        <w:trPr>
          <w:trHeight w:val="191"/>
        </w:trPr>
        <w:tc>
          <w:tcPr>
            <w:tcW w:w="709" w:type="dxa"/>
          </w:tcPr>
          <w:p w14:paraId="494C3BB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18</w:t>
            </w:r>
          </w:p>
        </w:tc>
        <w:tc>
          <w:tcPr>
            <w:tcW w:w="8931" w:type="dxa"/>
          </w:tcPr>
          <w:p w14:paraId="0C9B940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Бастауыш сынып мұғалімдерінің олимпиадасын өткізу</w:t>
            </w:r>
          </w:p>
          <w:p w14:paraId="478B95E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5101CCC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4D1ABC2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Жаратылыстану-математикалық бөлімі</w:t>
            </w:r>
          </w:p>
        </w:tc>
      </w:tr>
      <w:tr w:rsidR="00C56FCE" w:rsidRPr="002E0F02" w14:paraId="1F3F20E5" w14:textId="77777777" w:rsidTr="00C56FCE">
        <w:trPr>
          <w:trHeight w:val="191"/>
        </w:trPr>
        <w:tc>
          <w:tcPr>
            <w:tcW w:w="709" w:type="dxa"/>
          </w:tcPr>
          <w:p w14:paraId="610AFF7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19</w:t>
            </w:r>
          </w:p>
        </w:tc>
        <w:tc>
          <w:tcPr>
            <w:tcW w:w="8931" w:type="dxa"/>
          </w:tcPr>
          <w:p w14:paraId="7DF718A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«Ақ шағала» облыстық хореографиялық конкурс фестивалі</w:t>
            </w:r>
          </w:p>
        </w:tc>
        <w:tc>
          <w:tcPr>
            <w:tcW w:w="1701" w:type="dxa"/>
          </w:tcPr>
          <w:p w14:paraId="0B7A714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73586EC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</w:t>
            </w:r>
          </w:p>
          <w:p w14:paraId="229DEAA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бөлімі</w:t>
            </w:r>
          </w:p>
        </w:tc>
      </w:tr>
      <w:tr w:rsidR="00C56FCE" w:rsidRPr="002E0F02" w14:paraId="0D3037D4" w14:textId="77777777" w:rsidTr="00C56FCE">
        <w:trPr>
          <w:trHeight w:val="191"/>
        </w:trPr>
        <w:tc>
          <w:tcPr>
            <w:tcW w:w="709" w:type="dxa"/>
          </w:tcPr>
          <w:p w14:paraId="53DDB51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20</w:t>
            </w:r>
          </w:p>
        </w:tc>
        <w:tc>
          <w:tcPr>
            <w:tcW w:w="8931" w:type="dxa"/>
          </w:tcPr>
          <w:p w14:paraId="7B78897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Эстетикалық пән мұғалімдерінің олимпиадасы (ән, сурет, өзін-өзі тану)</w:t>
            </w:r>
          </w:p>
          <w:p w14:paraId="5A3EAC3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3160A75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сәуір</w:t>
            </w:r>
          </w:p>
        </w:tc>
        <w:tc>
          <w:tcPr>
            <w:tcW w:w="3685" w:type="dxa"/>
          </w:tcPr>
          <w:p w14:paraId="6400C91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  <w:tr w:rsidR="00C56FCE" w:rsidRPr="002E0F02" w14:paraId="49E5D16B" w14:textId="77777777" w:rsidTr="00C56FCE">
        <w:trPr>
          <w:trHeight w:val="191"/>
        </w:trPr>
        <w:tc>
          <w:tcPr>
            <w:tcW w:w="709" w:type="dxa"/>
          </w:tcPr>
          <w:p w14:paraId="0DDA6EC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21</w:t>
            </w:r>
          </w:p>
        </w:tc>
        <w:tc>
          <w:tcPr>
            <w:tcW w:w="8931" w:type="dxa"/>
          </w:tcPr>
          <w:p w14:paraId="0FD8629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«Жылдың үздік психологы» республикалық байқауының облыстық кезеңі</w:t>
            </w:r>
          </w:p>
          <w:p w14:paraId="7B4B31B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EBE304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314F4A6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F82B8F" w14:paraId="018CE880" w14:textId="77777777" w:rsidTr="00C56FCE">
        <w:trPr>
          <w:trHeight w:val="191"/>
        </w:trPr>
        <w:tc>
          <w:tcPr>
            <w:tcW w:w="709" w:type="dxa"/>
          </w:tcPr>
          <w:p w14:paraId="109FCFB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22</w:t>
            </w:r>
          </w:p>
        </w:tc>
        <w:tc>
          <w:tcPr>
            <w:tcW w:w="8931" w:type="dxa"/>
          </w:tcPr>
          <w:p w14:paraId="5DF04AC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«Әбіштану» факультатив оқулығының тұсаукесері (5,6,7,8 сынып) </w:t>
            </w:r>
          </w:p>
          <w:p w14:paraId="667200C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701" w:type="dxa"/>
          </w:tcPr>
          <w:p w14:paraId="3E947A2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611F1C4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  <w:tr w:rsidR="00C56FCE" w:rsidRPr="002E0F02" w14:paraId="70D281CA" w14:textId="77777777" w:rsidTr="00C56FCE">
        <w:trPr>
          <w:trHeight w:val="191"/>
        </w:trPr>
        <w:tc>
          <w:tcPr>
            <w:tcW w:w="709" w:type="dxa"/>
          </w:tcPr>
          <w:p w14:paraId="15C0310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23</w:t>
            </w:r>
          </w:p>
        </w:tc>
        <w:tc>
          <w:tcPr>
            <w:tcW w:w="8931" w:type="dxa"/>
          </w:tcPr>
          <w:p w14:paraId="0925615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Жол қозғалыс жас инспекторларының республикалық слеті </w:t>
            </w:r>
          </w:p>
          <w:p w14:paraId="7A14016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6C860CB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6DA1BCB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63291379" w14:textId="77777777" w:rsidTr="00C56FCE">
        <w:trPr>
          <w:trHeight w:val="191"/>
        </w:trPr>
        <w:tc>
          <w:tcPr>
            <w:tcW w:w="709" w:type="dxa"/>
          </w:tcPr>
          <w:p w14:paraId="56CA083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24</w:t>
            </w:r>
          </w:p>
        </w:tc>
        <w:tc>
          <w:tcPr>
            <w:tcW w:w="8931" w:type="dxa"/>
          </w:tcPr>
          <w:p w14:paraId="1FA9D3C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«Үздік жас маман» жас мамандар арасында байқауы</w:t>
            </w:r>
          </w:p>
        </w:tc>
        <w:tc>
          <w:tcPr>
            <w:tcW w:w="1701" w:type="dxa"/>
          </w:tcPr>
          <w:p w14:paraId="512DB90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621F3B0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Жаратылыстану-математикалық бөлімі</w:t>
            </w:r>
          </w:p>
        </w:tc>
      </w:tr>
      <w:tr w:rsidR="00C56FCE" w:rsidRPr="002E0F02" w14:paraId="42FA906F" w14:textId="77777777" w:rsidTr="00C56FCE">
        <w:trPr>
          <w:trHeight w:val="191"/>
        </w:trPr>
        <w:tc>
          <w:tcPr>
            <w:tcW w:w="709" w:type="dxa"/>
          </w:tcPr>
          <w:p w14:paraId="39DCFA2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25</w:t>
            </w:r>
          </w:p>
        </w:tc>
        <w:tc>
          <w:tcPr>
            <w:tcW w:w="8931" w:type="dxa"/>
          </w:tcPr>
          <w:p w14:paraId="6D76556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«Орта білім беру ұйымы» байқауы</w:t>
            </w:r>
          </w:p>
          <w:p w14:paraId="6FB848E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BD2C8E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3072E65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Мониторинг және талдау бөлім</w:t>
            </w:r>
          </w:p>
        </w:tc>
      </w:tr>
      <w:tr w:rsidR="00C56FCE" w:rsidRPr="002E0F02" w14:paraId="7E5DAC8A" w14:textId="77777777" w:rsidTr="00C56FCE">
        <w:trPr>
          <w:trHeight w:val="191"/>
        </w:trPr>
        <w:tc>
          <w:tcPr>
            <w:tcW w:w="709" w:type="dxa"/>
          </w:tcPr>
          <w:p w14:paraId="2183D87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26</w:t>
            </w:r>
          </w:p>
        </w:tc>
        <w:tc>
          <w:tcPr>
            <w:tcW w:w="8931" w:type="dxa"/>
          </w:tcPr>
          <w:p w14:paraId="5A13A3B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Жылдық шығармашылық концерт</w:t>
            </w:r>
          </w:p>
          <w:p w14:paraId="3E7CB1E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50C269A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3685" w:type="dxa"/>
          </w:tcPr>
          <w:p w14:paraId="4D5CDB8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18B1C2F9" w14:textId="77777777" w:rsidTr="00C56FCE">
        <w:trPr>
          <w:trHeight w:val="191"/>
        </w:trPr>
        <w:tc>
          <w:tcPr>
            <w:tcW w:w="709" w:type="dxa"/>
          </w:tcPr>
          <w:p w14:paraId="6AB131A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lastRenderedPageBreak/>
              <w:t>27</w:t>
            </w:r>
          </w:p>
        </w:tc>
        <w:tc>
          <w:tcPr>
            <w:tcW w:w="8931" w:type="dxa"/>
          </w:tcPr>
          <w:p w14:paraId="2ACBAA5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Қосымша білім беру ұйымының басшылары арасында «Жаңару жаршысы» байқауын өткізу</w:t>
            </w:r>
          </w:p>
          <w:p w14:paraId="6251B18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73155D0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маусым</w:t>
            </w:r>
          </w:p>
        </w:tc>
        <w:tc>
          <w:tcPr>
            <w:tcW w:w="3685" w:type="dxa"/>
          </w:tcPr>
          <w:p w14:paraId="159F3B4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5FDBBE64" w14:textId="77777777" w:rsidTr="00C56FCE">
        <w:trPr>
          <w:trHeight w:val="191"/>
        </w:trPr>
        <w:tc>
          <w:tcPr>
            <w:tcW w:w="709" w:type="dxa"/>
          </w:tcPr>
          <w:p w14:paraId="76919C6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28</w:t>
            </w:r>
          </w:p>
        </w:tc>
        <w:tc>
          <w:tcPr>
            <w:tcW w:w="8931" w:type="dxa"/>
          </w:tcPr>
          <w:p w14:paraId="4B2AF6D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Облыс әкімінің «Білім үздігі» гранты (11 номинация)</w:t>
            </w:r>
          </w:p>
          <w:p w14:paraId="4A4D3A1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FBACBA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тамыз</w:t>
            </w:r>
          </w:p>
        </w:tc>
        <w:tc>
          <w:tcPr>
            <w:tcW w:w="3685" w:type="dxa"/>
          </w:tcPr>
          <w:p w14:paraId="0C2418E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бөлімдер</w:t>
            </w:r>
          </w:p>
        </w:tc>
      </w:tr>
      <w:tr w:rsidR="00C56FCE" w:rsidRPr="002E0F02" w14:paraId="6947A87F" w14:textId="77777777" w:rsidTr="00C56FCE">
        <w:trPr>
          <w:trHeight w:val="191"/>
        </w:trPr>
        <w:tc>
          <w:tcPr>
            <w:tcW w:w="709" w:type="dxa"/>
          </w:tcPr>
          <w:p w14:paraId="0C23DAD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29</w:t>
            </w:r>
          </w:p>
        </w:tc>
        <w:tc>
          <w:tcPr>
            <w:tcW w:w="8931" w:type="dxa"/>
          </w:tcPr>
          <w:p w14:paraId="568E719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Мұғалімдер күні мерекесіне орай Педагогтар династиясын анықтау</w:t>
            </w:r>
          </w:p>
          <w:p w14:paraId="31A9B79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56F57CC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тамыз</w:t>
            </w:r>
          </w:p>
        </w:tc>
        <w:tc>
          <w:tcPr>
            <w:tcW w:w="3685" w:type="dxa"/>
          </w:tcPr>
          <w:p w14:paraId="22C1362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бөлімдер</w:t>
            </w:r>
          </w:p>
        </w:tc>
      </w:tr>
      <w:tr w:rsidR="00C56FCE" w:rsidRPr="002E0F02" w14:paraId="63288F42" w14:textId="77777777" w:rsidTr="00C56FCE">
        <w:trPr>
          <w:trHeight w:val="191"/>
        </w:trPr>
        <w:tc>
          <w:tcPr>
            <w:tcW w:w="709" w:type="dxa"/>
          </w:tcPr>
          <w:p w14:paraId="7D17F5A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30</w:t>
            </w:r>
          </w:p>
        </w:tc>
        <w:tc>
          <w:tcPr>
            <w:tcW w:w="8931" w:type="dxa"/>
          </w:tcPr>
          <w:p w14:paraId="1B38595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Облыстық тамыз кеңесі – 2021</w:t>
            </w:r>
          </w:p>
          <w:p w14:paraId="5BC75B4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A04BCD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тамыз</w:t>
            </w:r>
          </w:p>
        </w:tc>
        <w:tc>
          <w:tcPr>
            <w:tcW w:w="3685" w:type="dxa"/>
          </w:tcPr>
          <w:p w14:paraId="72CDFB2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бөлімдер</w:t>
            </w:r>
          </w:p>
        </w:tc>
      </w:tr>
      <w:tr w:rsidR="00C56FCE" w:rsidRPr="002E0F02" w14:paraId="063DB8EF" w14:textId="77777777" w:rsidTr="00C56FCE">
        <w:trPr>
          <w:trHeight w:val="191"/>
        </w:trPr>
        <w:tc>
          <w:tcPr>
            <w:tcW w:w="709" w:type="dxa"/>
          </w:tcPr>
          <w:p w14:paraId="260CC87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31</w:t>
            </w:r>
          </w:p>
        </w:tc>
        <w:tc>
          <w:tcPr>
            <w:tcW w:w="8931" w:type="dxa"/>
          </w:tcPr>
          <w:p w14:paraId="53746AB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«Бояулар құпиясы» жас суретшілердің республикалық байқауы</w:t>
            </w:r>
          </w:p>
        </w:tc>
        <w:tc>
          <w:tcPr>
            <w:tcW w:w="1701" w:type="dxa"/>
          </w:tcPr>
          <w:p w14:paraId="342F636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1905F7C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  <w:p w14:paraId="14FE98E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C56FCE" w:rsidRPr="002E0F02" w14:paraId="4A2AF172" w14:textId="77777777" w:rsidTr="00C56FCE">
        <w:trPr>
          <w:trHeight w:val="191"/>
        </w:trPr>
        <w:tc>
          <w:tcPr>
            <w:tcW w:w="709" w:type="dxa"/>
          </w:tcPr>
          <w:p w14:paraId="08EC4D7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32</w:t>
            </w:r>
          </w:p>
        </w:tc>
        <w:tc>
          <w:tcPr>
            <w:tcW w:w="8931" w:type="dxa"/>
          </w:tcPr>
          <w:p w14:paraId="6C64A14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«Театрдың ғажайып әлемі» театр өнерінің республикалық фестиваль-байқауы</w:t>
            </w:r>
          </w:p>
        </w:tc>
        <w:tc>
          <w:tcPr>
            <w:tcW w:w="1701" w:type="dxa"/>
          </w:tcPr>
          <w:p w14:paraId="6B8AF7F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4D58290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2C256518" w14:textId="77777777" w:rsidTr="00C56FCE">
        <w:trPr>
          <w:trHeight w:val="624"/>
        </w:trPr>
        <w:tc>
          <w:tcPr>
            <w:tcW w:w="709" w:type="dxa"/>
          </w:tcPr>
          <w:p w14:paraId="6C7D7E9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33</w:t>
            </w:r>
          </w:p>
        </w:tc>
        <w:tc>
          <w:tcPr>
            <w:tcW w:w="8931" w:type="dxa"/>
          </w:tcPr>
          <w:p w14:paraId="256DB74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C56FCE">
              <w:rPr>
                <w:rStyle w:val="CharAttribute4"/>
                <w:rFonts w:eastAsia="Batang" w:hAnsi="Times New Roman"/>
                <w:szCs w:val="28"/>
                <w:lang w:val="kk-KZ"/>
              </w:rPr>
              <w:t>«Алтын қазына» көркем және сәндік-қолданбалы өнер бойынша балалар шығармашылығының республикалық көрме-байқауы</w:t>
            </w:r>
          </w:p>
        </w:tc>
        <w:tc>
          <w:tcPr>
            <w:tcW w:w="1701" w:type="dxa"/>
          </w:tcPr>
          <w:p w14:paraId="7D1CEB9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5987070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4C63138A" w14:textId="77777777" w:rsidTr="00C56FCE">
        <w:trPr>
          <w:trHeight w:val="191"/>
        </w:trPr>
        <w:tc>
          <w:tcPr>
            <w:tcW w:w="709" w:type="dxa"/>
          </w:tcPr>
          <w:p w14:paraId="31A4237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34</w:t>
            </w:r>
          </w:p>
        </w:tc>
        <w:tc>
          <w:tcPr>
            <w:tcW w:w="8931" w:type="dxa"/>
          </w:tcPr>
          <w:p w14:paraId="00F216C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bCs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bCs/>
                <w:sz w:val="28"/>
                <w:szCs w:val="28"/>
                <w:lang w:val="kk-KZ"/>
              </w:rPr>
              <w:t>«Ұлы өнертапқыштыққа алғашқы қадам» инновациялық идеялардың республикалық байқауы</w:t>
            </w:r>
          </w:p>
        </w:tc>
        <w:tc>
          <w:tcPr>
            <w:tcW w:w="1701" w:type="dxa"/>
          </w:tcPr>
          <w:p w14:paraId="625FA14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09BA553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44D4FBFC" w14:textId="77777777" w:rsidTr="00C56FCE">
        <w:trPr>
          <w:trHeight w:val="191"/>
        </w:trPr>
        <w:tc>
          <w:tcPr>
            <w:tcW w:w="709" w:type="dxa"/>
          </w:tcPr>
          <w:p w14:paraId="0FF16DB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35</w:t>
            </w:r>
          </w:p>
        </w:tc>
        <w:tc>
          <w:tcPr>
            <w:tcW w:w="8931" w:type="dxa"/>
          </w:tcPr>
          <w:p w14:paraId="3C0A3A5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«Үлгілі педагог отбасы» облыстық байқауы</w:t>
            </w:r>
          </w:p>
          <w:p w14:paraId="6F6C7B3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2FC09B0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0B07C9C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56840104" w14:textId="77777777" w:rsidTr="00C56FCE">
        <w:trPr>
          <w:trHeight w:val="191"/>
        </w:trPr>
        <w:tc>
          <w:tcPr>
            <w:tcW w:w="709" w:type="dxa"/>
          </w:tcPr>
          <w:p w14:paraId="39D3D5D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36</w:t>
            </w:r>
          </w:p>
        </w:tc>
        <w:tc>
          <w:tcPr>
            <w:tcW w:w="8931" w:type="dxa"/>
          </w:tcPr>
          <w:p w14:paraId="0EBEF35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«Күй – заманауи нақышта» (заманауи әндер мен музыкаларды күймен байланыстыра орындау)  </w:t>
            </w:r>
          </w:p>
        </w:tc>
        <w:tc>
          <w:tcPr>
            <w:tcW w:w="1701" w:type="dxa"/>
          </w:tcPr>
          <w:p w14:paraId="4E8A3BD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28260B1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0A94C717" w14:textId="77777777" w:rsidTr="00C56FCE">
        <w:trPr>
          <w:trHeight w:val="191"/>
        </w:trPr>
        <w:tc>
          <w:tcPr>
            <w:tcW w:w="709" w:type="dxa"/>
          </w:tcPr>
          <w:p w14:paraId="2127CED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37</w:t>
            </w:r>
          </w:p>
        </w:tc>
        <w:tc>
          <w:tcPr>
            <w:tcW w:w="8931" w:type="dxa"/>
          </w:tcPr>
          <w:p w14:paraId="0F38016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Облыстық мұғалімдер күні </w:t>
            </w:r>
          </w:p>
          <w:p w14:paraId="72999AD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9D5F13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3685" w:type="dxa"/>
          </w:tcPr>
          <w:p w14:paraId="6F938CF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4CB71CFA" w14:textId="77777777" w:rsidTr="00C56FCE">
        <w:trPr>
          <w:trHeight w:val="191"/>
        </w:trPr>
        <w:tc>
          <w:tcPr>
            <w:tcW w:w="709" w:type="dxa"/>
          </w:tcPr>
          <w:p w14:paraId="08A6768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38</w:t>
            </w:r>
          </w:p>
        </w:tc>
        <w:tc>
          <w:tcPr>
            <w:tcW w:w="8931" w:type="dxa"/>
          </w:tcPr>
          <w:p w14:paraId="751DE33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Тарих және құқық пәндері мұғалімдерінің олимпиадасын ұйымдастыру</w:t>
            </w:r>
          </w:p>
          <w:p w14:paraId="16A2D4C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7FCAA73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3685" w:type="dxa"/>
          </w:tcPr>
          <w:p w14:paraId="1C7EEF8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  <w:tr w:rsidR="00C56FCE" w:rsidRPr="002E0F02" w14:paraId="2F19AB0C" w14:textId="77777777" w:rsidTr="00C56FCE">
        <w:trPr>
          <w:trHeight w:val="191"/>
        </w:trPr>
        <w:tc>
          <w:tcPr>
            <w:tcW w:w="709" w:type="dxa"/>
          </w:tcPr>
          <w:p w14:paraId="27DF78F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39</w:t>
            </w:r>
          </w:p>
        </w:tc>
        <w:tc>
          <w:tcPr>
            <w:tcW w:w="8931" w:type="dxa"/>
          </w:tcPr>
          <w:p w14:paraId="4331576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«Үздік  ұйымдастырушы» (ДТЖО) байқауы  </w:t>
            </w:r>
          </w:p>
          <w:p w14:paraId="56F2EDE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409E58F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3685" w:type="dxa"/>
          </w:tcPr>
          <w:p w14:paraId="15C7DA9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1E57023C" w14:textId="77777777" w:rsidTr="00C56FCE">
        <w:trPr>
          <w:trHeight w:val="191"/>
        </w:trPr>
        <w:tc>
          <w:tcPr>
            <w:tcW w:w="709" w:type="dxa"/>
          </w:tcPr>
          <w:p w14:paraId="06C3BD2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40</w:t>
            </w:r>
          </w:p>
        </w:tc>
        <w:tc>
          <w:tcPr>
            <w:tcW w:w="8931" w:type="dxa"/>
          </w:tcPr>
          <w:p w14:paraId="1E3D750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«Ұлы тұлғаға тағзым»  ЖОБАСЫ (ардагер ұстаздарды ұлықтау)</w:t>
            </w:r>
          </w:p>
          <w:p w14:paraId="36BFC69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763367E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3685" w:type="dxa"/>
          </w:tcPr>
          <w:p w14:paraId="2D25CDD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1FF0621A" w14:textId="77777777" w:rsidTr="00C56FCE">
        <w:trPr>
          <w:trHeight w:val="191"/>
        </w:trPr>
        <w:tc>
          <w:tcPr>
            <w:tcW w:w="709" w:type="dxa"/>
          </w:tcPr>
          <w:p w14:paraId="0AFD69B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41</w:t>
            </w:r>
          </w:p>
        </w:tc>
        <w:tc>
          <w:tcPr>
            <w:tcW w:w="8931" w:type="dxa"/>
          </w:tcPr>
          <w:p w14:paraId="36CCD0D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Информатика пәні мұғалімдері арасындағы «Алтын диск»</w:t>
            </w:r>
          </w:p>
        </w:tc>
        <w:tc>
          <w:tcPr>
            <w:tcW w:w="1701" w:type="dxa"/>
          </w:tcPr>
          <w:p w14:paraId="6A73C52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3685" w:type="dxa"/>
          </w:tcPr>
          <w:p w14:paraId="765E6FB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 математикалық бөлімі</w:t>
            </w:r>
          </w:p>
        </w:tc>
      </w:tr>
      <w:tr w:rsidR="00C56FCE" w:rsidRPr="002E0F02" w14:paraId="46492E9D" w14:textId="77777777" w:rsidTr="00C56FCE">
        <w:trPr>
          <w:trHeight w:val="191"/>
        </w:trPr>
        <w:tc>
          <w:tcPr>
            <w:tcW w:w="709" w:type="dxa"/>
          </w:tcPr>
          <w:p w14:paraId="63F02FE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lastRenderedPageBreak/>
              <w:t>42</w:t>
            </w:r>
          </w:p>
        </w:tc>
        <w:tc>
          <w:tcPr>
            <w:tcW w:w="8931" w:type="dxa"/>
          </w:tcPr>
          <w:p w14:paraId="106B5E9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Жалпы білім беретін ұйымдардың сайттары арасында «Ең үздік веб-сайт» сырттай</w:t>
            </w:r>
          </w:p>
        </w:tc>
        <w:tc>
          <w:tcPr>
            <w:tcW w:w="1701" w:type="dxa"/>
          </w:tcPr>
          <w:p w14:paraId="0218388C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қазан</w:t>
            </w:r>
          </w:p>
        </w:tc>
        <w:tc>
          <w:tcPr>
            <w:tcW w:w="3685" w:type="dxa"/>
          </w:tcPr>
          <w:p w14:paraId="763E121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Ақпараттандыру бөлімі</w:t>
            </w:r>
          </w:p>
        </w:tc>
      </w:tr>
      <w:tr w:rsidR="00C56FCE" w:rsidRPr="002E0F02" w14:paraId="60097176" w14:textId="77777777" w:rsidTr="00C56FCE">
        <w:trPr>
          <w:trHeight w:val="191"/>
        </w:trPr>
        <w:tc>
          <w:tcPr>
            <w:tcW w:w="709" w:type="dxa"/>
          </w:tcPr>
          <w:p w14:paraId="008E0C3D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43</w:t>
            </w:r>
          </w:p>
        </w:tc>
        <w:tc>
          <w:tcPr>
            <w:tcW w:w="8931" w:type="dxa"/>
          </w:tcPr>
          <w:p w14:paraId="6478336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 пәндері-математика пәндері мұғалімдерінің облыстық олимпиадасын ұйымдастыру (математика, физика, химия, биология, география)</w:t>
            </w:r>
          </w:p>
        </w:tc>
        <w:tc>
          <w:tcPr>
            <w:tcW w:w="1701" w:type="dxa"/>
          </w:tcPr>
          <w:p w14:paraId="72592646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3685" w:type="dxa"/>
          </w:tcPr>
          <w:p w14:paraId="611E3CA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Жаратылыстану- математикалық бөлімі</w:t>
            </w:r>
          </w:p>
        </w:tc>
      </w:tr>
      <w:tr w:rsidR="00C56FCE" w:rsidRPr="002E0F02" w14:paraId="4499073B" w14:textId="77777777" w:rsidTr="00C56FCE">
        <w:trPr>
          <w:trHeight w:val="191"/>
        </w:trPr>
        <w:tc>
          <w:tcPr>
            <w:tcW w:w="709" w:type="dxa"/>
          </w:tcPr>
          <w:p w14:paraId="6552AEC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44</w:t>
            </w:r>
          </w:p>
        </w:tc>
        <w:tc>
          <w:tcPr>
            <w:tcW w:w="8931" w:type="dxa"/>
          </w:tcPr>
          <w:p w14:paraId="3009071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«Есірткісіз болашақ»  байқауы</w:t>
            </w:r>
          </w:p>
          <w:p w14:paraId="65624A5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06CB841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3685" w:type="dxa"/>
          </w:tcPr>
          <w:p w14:paraId="48962F1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57F6BECB" w14:textId="77777777" w:rsidTr="00C56FCE">
        <w:trPr>
          <w:trHeight w:val="191"/>
        </w:trPr>
        <w:tc>
          <w:tcPr>
            <w:tcW w:w="709" w:type="dxa"/>
          </w:tcPr>
          <w:p w14:paraId="3DB72AA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45</w:t>
            </w:r>
          </w:p>
        </w:tc>
        <w:tc>
          <w:tcPr>
            <w:tcW w:w="8931" w:type="dxa"/>
          </w:tcPr>
          <w:p w14:paraId="36EC997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«Жас бағдарламашы»  облыстық байқауы</w:t>
            </w:r>
          </w:p>
          <w:p w14:paraId="2DC9598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207C795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3685" w:type="dxa"/>
          </w:tcPr>
          <w:p w14:paraId="6246FA21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Ақпараттандыру бөлімі</w:t>
            </w:r>
          </w:p>
        </w:tc>
      </w:tr>
      <w:tr w:rsidR="00C56FCE" w:rsidRPr="002E0F02" w14:paraId="1DF2F5EA" w14:textId="77777777" w:rsidTr="00C56FCE">
        <w:trPr>
          <w:trHeight w:val="191"/>
        </w:trPr>
        <w:tc>
          <w:tcPr>
            <w:tcW w:w="709" w:type="dxa"/>
          </w:tcPr>
          <w:p w14:paraId="300266C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46</w:t>
            </w:r>
          </w:p>
        </w:tc>
        <w:tc>
          <w:tcPr>
            <w:tcW w:w="8931" w:type="dxa"/>
          </w:tcPr>
          <w:p w14:paraId="672DFC3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«Үздік әдіскер» байқауы</w:t>
            </w:r>
          </w:p>
          <w:p w14:paraId="6A31C9F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131D9F23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қараша</w:t>
            </w:r>
          </w:p>
        </w:tc>
        <w:tc>
          <w:tcPr>
            <w:tcW w:w="3685" w:type="dxa"/>
          </w:tcPr>
          <w:p w14:paraId="726EC11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72D3BA1B" w14:textId="77777777" w:rsidTr="00C56FCE">
        <w:trPr>
          <w:trHeight w:val="191"/>
        </w:trPr>
        <w:tc>
          <w:tcPr>
            <w:tcW w:w="709" w:type="dxa"/>
          </w:tcPr>
          <w:p w14:paraId="0CD0C20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47</w:t>
            </w:r>
          </w:p>
        </w:tc>
        <w:tc>
          <w:tcPr>
            <w:tcW w:w="8931" w:type="dxa"/>
          </w:tcPr>
          <w:p w14:paraId="3FB0BDAB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Қазақстан Республикасы Тәуелсіздігінің 30 жылдығын ұйымдастыру және атап өту іс-шарасына сәйкес «Алтын адам – Тәуелсіз Қазақстанның символы» эссе байқауы</w:t>
            </w:r>
          </w:p>
        </w:tc>
        <w:tc>
          <w:tcPr>
            <w:tcW w:w="1701" w:type="dxa"/>
          </w:tcPr>
          <w:p w14:paraId="7A69204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3685" w:type="dxa"/>
          </w:tcPr>
          <w:p w14:paraId="2E078DB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408ACAA6" w14:textId="77777777" w:rsidTr="00C56FCE">
        <w:trPr>
          <w:trHeight w:val="191"/>
        </w:trPr>
        <w:tc>
          <w:tcPr>
            <w:tcW w:w="709" w:type="dxa"/>
          </w:tcPr>
          <w:p w14:paraId="3F9792D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48</w:t>
            </w:r>
          </w:p>
        </w:tc>
        <w:tc>
          <w:tcPr>
            <w:tcW w:w="8931" w:type="dxa"/>
            <w:vAlign w:val="bottom"/>
          </w:tcPr>
          <w:p w14:paraId="34E95E2F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>Жеңімпаздар шеруі</w:t>
            </w:r>
          </w:p>
        </w:tc>
        <w:tc>
          <w:tcPr>
            <w:tcW w:w="1701" w:type="dxa"/>
          </w:tcPr>
          <w:p w14:paraId="77CEF24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3685" w:type="dxa"/>
          </w:tcPr>
          <w:p w14:paraId="5930CF3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528B4FCE" w14:textId="77777777" w:rsidTr="00C56FCE">
        <w:trPr>
          <w:trHeight w:val="191"/>
        </w:trPr>
        <w:tc>
          <w:tcPr>
            <w:tcW w:w="709" w:type="dxa"/>
          </w:tcPr>
          <w:p w14:paraId="278D0F5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49</w:t>
            </w:r>
          </w:p>
        </w:tc>
        <w:tc>
          <w:tcPr>
            <w:tcW w:w="8931" w:type="dxa"/>
            <w:vAlign w:val="bottom"/>
          </w:tcPr>
          <w:p w14:paraId="6991FF3A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>«Бүгініміз кемелді, болашағымыз жарқын!» атты Тәуелсіздік құрдастарының кездесуі</w:t>
            </w:r>
          </w:p>
        </w:tc>
        <w:tc>
          <w:tcPr>
            <w:tcW w:w="1701" w:type="dxa"/>
          </w:tcPr>
          <w:p w14:paraId="20F93BA0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3685" w:type="dxa"/>
          </w:tcPr>
          <w:p w14:paraId="14711DA7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Тәрбие, эстетика бөлімі</w:t>
            </w:r>
          </w:p>
        </w:tc>
      </w:tr>
      <w:tr w:rsidR="00C56FCE" w:rsidRPr="002E0F02" w14:paraId="00E68F5A" w14:textId="77777777" w:rsidTr="00C56FCE">
        <w:trPr>
          <w:trHeight w:val="191"/>
        </w:trPr>
        <w:tc>
          <w:tcPr>
            <w:tcW w:w="709" w:type="dxa"/>
          </w:tcPr>
          <w:p w14:paraId="45817E4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50</w:t>
            </w:r>
          </w:p>
        </w:tc>
        <w:tc>
          <w:tcPr>
            <w:tcW w:w="8931" w:type="dxa"/>
            <w:vAlign w:val="bottom"/>
          </w:tcPr>
          <w:p w14:paraId="13D57D73" w14:textId="77777777" w:rsidR="00C56FCE" w:rsidRDefault="00C56FCE" w:rsidP="00C56FCE">
            <w:pPr>
              <w:pStyle w:val="a3"/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>Жаңа жылдық шырша</w:t>
            </w:r>
          </w:p>
          <w:p w14:paraId="003A6598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</w:pPr>
          </w:p>
        </w:tc>
        <w:tc>
          <w:tcPr>
            <w:tcW w:w="1701" w:type="dxa"/>
          </w:tcPr>
          <w:p w14:paraId="5B583044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3685" w:type="dxa"/>
          </w:tcPr>
          <w:p w14:paraId="61407572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Барлық бөлім</w:t>
            </w:r>
          </w:p>
        </w:tc>
      </w:tr>
      <w:tr w:rsidR="00C56FCE" w:rsidRPr="002E0F02" w14:paraId="3752E161" w14:textId="77777777" w:rsidTr="00C56FCE">
        <w:trPr>
          <w:trHeight w:val="191"/>
        </w:trPr>
        <w:tc>
          <w:tcPr>
            <w:tcW w:w="709" w:type="dxa"/>
          </w:tcPr>
          <w:p w14:paraId="2816299E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 w:eastAsia="en-US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 w:eastAsia="en-US"/>
              </w:rPr>
              <w:t>51</w:t>
            </w:r>
          </w:p>
        </w:tc>
        <w:tc>
          <w:tcPr>
            <w:tcW w:w="8931" w:type="dxa"/>
            <w:vAlign w:val="bottom"/>
          </w:tcPr>
          <w:p w14:paraId="75475588" w14:textId="77777777" w:rsidR="00C56FCE" w:rsidRPr="00C56FCE" w:rsidRDefault="00C56FCE" w:rsidP="00C56FCE">
            <w:pPr>
              <w:pStyle w:val="a3"/>
              <w:jc w:val="both"/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>Зияткерлік</w:t>
            </w:r>
            <w:r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 xml:space="preserve"> ой</w:t>
            </w:r>
            <w:r w:rsidRPr="00C56FCE">
              <w:rPr>
                <w:rFonts w:ascii="Times New Roman" w:hAnsi="Times New Roman"/>
                <w:color w:val="2A2A2A"/>
                <w:sz w:val="28"/>
                <w:szCs w:val="28"/>
                <w:lang w:val="kk-KZ"/>
              </w:rPr>
              <w:t xml:space="preserve">ын </w:t>
            </w:r>
          </w:p>
        </w:tc>
        <w:tc>
          <w:tcPr>
            <w:tcW w:w="1701" w:type="dxa"/>
          </w:tcPr>
          <w:p w14:paraId="4CA94485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3685" w:type="dxa"/>
          </w:tcPr>
          <w:p w14:paraId="14B67929" w14:textId="77777777" w:rsidR="00C56FCE" w:rsidRPr="00C56FCE" w:rsidRDefault="00C56FCE" w:rsidP="00C56F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56FCE">
              <w:rPr>
                <w:rFonts w:ascii="Times New Roman" w:hAnsi="Times New Roman"/>
                <w:sz w:val="28"/>
                <w:szCs w:val="28"/>
                <w:lang w:val="kk-KZ"/>
              </w:rPr>
              <w:t>Қоғамдық-гуманитарлық бөлімі</w:t>
            </w:r>
          </w:p>
        </w:tc>
      </w:tr>
    </w:tbl>
    <w:p w14:paraId="019D04A8" w14:textId="77777777" w:rsidR="00C56FCE" w:rsidRDefault="00C56FCE" w:rsidP="00C56FCE">
      <w:pPr>
        <w:pStyle w:val="a3"/>
        <w:rPr>
          <w:rFonts w:ascii="Times New Roman" w:hAnsi="Times New Roman"/>
          <w:b/>
          <w:color w:val="000000" w:themeColor="text1"/>
          <w:sz w:val="24"/>
          <w:szCs w:val="24"/>
          <w:lang w:val="kk-KZ"/>
        </w:rPr>
      </w:pPr>
    </w:p>
    <w:p w14:paraId="7FC86044" w14:textId="77777777" w:rsidR="00C56FCE" w:rsidRDefault="00C56FCE" w:rsidP="00C56FCE">
      <w:pPr>
        <w:pStyle w:val="a3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</w:p>
    <w:sectPr w:rsidR="00C56FCE" w:rsidSect="00C56FCE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173D"/>
    <w:rsid w:val="00436E4B"/>
    <w:rsid w:val="00C30698"/>
    <w:rsid w:val="00C56FCE"/>
    <w:rsid w:val="00C76804"/>
    <w:rsid w:val="00D7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2762"/>
  <w15:chartTrackingRefBased/>
  <w15:docId w15:val="{A627958D-DC02-4D7E-B626-BA9A3D28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6FC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56FCE"/>
    <w:pPr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character" w:customStyle="1" w:styleId="a4">
    <w:name w:val="Без интервала Знак"/>
    <w:link w:val="a3"/>
    <w:uiPriority w:val="1"/>
    <w:qFormat/>
    <w:locked/>
    <w:rsid w:val="00C56FCE"/>
    <w:rPr>
      <w:rFonts w:ascii="Calibri" w:eastAsia="Times New Roman" w:hAnsi="Calibri" w:cs="Times New Roman"/>
      <w:szCs w:val="20"/>
      <w:lang w:eastAsia="ru-RU"/>
    </w:rPr>
  </w:style>
  <w:style w:type="character" w:customStyle="1" w:styleId="CharAttribute4">
    <w:name w:val="CharAttribute4"/>
    <w:rsid w:val="00C56FCE"/>
    <w:rPr>
      <w:rFonts w:ascii="Times New Roman" w:eastAsia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Рыскул</dc:creator>
  <cp:keywords/>
  <dc:description/>
  <cp:lastModifiedBy>Акмоншак Мамаева</cp:lastModifiedBy>
  <cp:revision>4</cp:revision>
  <dcterms:created xsi:type="dcterms:W3CDTF">2021-01-13T04:47:00Z</dcterms:created>
  <dcterms:modified xsi:type="dcterms:W3CDTF">2021-11-03T11:29:00Z</dcterms:modified>
</cp:coreProperties>
</file>