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124" w:rsidRPr="00F57124" w:rsidRDefault="00F57124" w:rsidP="00F57124">
      <w:pPr>
        <w:pStyle w:val="a3"/>
        <w:shd w:val="clear" w:color="auto" w:fill="FFFFFF"/>
        <w:spacing w:line="360" w:lineRule="auto"/>
        <w:ind w:firstLine="708"/>
        <w:jc w:val="both"/>
        <w:rPr>
          <w:b/>
          <w:color w:val="243238"/>
          <w:sz w:val="28"/>
          <w:szCs w:val="28"/>
          <w:lang w:val="kk-KZ"/>
        </w:rPr>
      </w:pPr>
      <w:r w:rsidRPr="00F57124">
        <w:rPr>
          <w:b/>
          <w:color w:val="243238"/>
          <w:sz w:val="28"/>
          <w:szCs w:val="28"/>
          <w:lang w:val="kk-KZ"/>
        </w:rPr>
        <w:t>«ЗАМАНАУИ МЕКТЕПКЕ ДЕЙІНГІ ТӘРБИЕ МЕН ОҚЫТУ: ҮРДІСТЕР, МӘСЕЛЕЛЕРІ, КЕЛЕШЕГІ» тақырыбында облыстық форум өтті.</w:t>
      </w:r>
    </w:p>
    <w:p w:rsidR="00775074" w:rsidRPr="008C05FE" w:rsidRDefault="00441F30" w:rsidP="001D44C0">
      <w:pPr>
        <w:pStyle w:val="a3"/>
        <w:shd w:val="clear" w:color="auto" w:fill="FFFFFF"/>
        <w:spacing w:line="360" w:lineRule="auto"/>
        <w:ind w:firstLine="708"/>
        <w:jc w:val="both"/>
        <w:rPr>
          <w:color w:val="243238"/>
          <w:sz w:val="28"/>
          <w:szCs w:val="28"/>
          <w:lang w:val="kk-KZ"/>
        </w:rPr>
      </w:pPr>
      <w:r w:rsidRPr="008C05FE">
        <w:rPr>
          <w:color w:val="243238"/>
          <w:sz w:val="28"/>
          <w:szCs w:val="28"/>
          <w:lang w:val="kk-KZ"/>
        </w:rPr>
        <w:t>2022 жылдың 6 мамыр күні Ақшұқыр мектеп гимназиясында мектепке дейінгі тәрбие мен оқыту жүйесі педагогтерінің «ЗАМАНАУИ МЕКТЕПКЕ ДЕЙІНГІ ТӘРБИЕ МЕН ОҚЫТУ: ҮРДІСТЕР, МӘСЕЛЕЛЕРІ, КЕЛЕШЕГІ» тақ</w:t>
      </w:r>
      <w:r w:rsidR="00D841AB" w:rsidRPr="008C05FE">
        <w:rPr>
          <w:color w:val="243238"/>
          <w:sz w:val="28"/>
          <w:szCs w:val="28"/>
          <w:lang w:val="kk-KZ"/>
        </w:rPr>
        <w:t>ырыбында облыстық форум өтт</w:t>
      </w:r>
      <w:r w:rsidRPr="008C05FE">
        <w:rPr>
          <w:color w:val="243238"/>
          <w:sz w:val="28"/>
          <w:szCs w:val="28"/>
          <w:lang w:val="kk-KZ"/>
        </w:rPr>
        <w:t>і.</w:t>
      </w:r>
    </w:p>
    <w:p w:rsidR="00775074" w:rsidRPr="008C05FE" w:rsidRDefault="00D841AB" w:rsidP="001D44C0">
      <w:pPr>
        <w:pStyle w:val="a3"/>
        <w:shd w:val="clear" w:color="auto" w:fill="FFFFFF"/>
        <w:spacing w:line="360" w:lineRule="auto"/>
        <w:ind w:firstLine="708"/>
        <w:jc w:val="both"/>
        <w:rPr>
          <w:color w:val="243238"/>
          <w:sz w:val="28"/>
          <w:szCs w:val="28"/>
          <w:lang w:val="kk-KZ"/>
        </w:rPr>
      </w:pPr>
      <w:r w:rsidRPr="008C05FE">
        <w:rPr>
          <w:color w:val="243238"/>
          <w:sz w:val="28"/>
          <w:szCs w:val="28"/>
          <w:lang w:val="kk-KZ"/>
        </w:rPr>
        <w:t xml:space="preserve">Форумға онлайн  түрде </w:t>
      </w:r>
      <w:r w:rsidR="00775074" w:rsidRPr="008C05FE">
        <w:rPr>
          <w:iCs/>
          <w:sz w:val="28"/>
          <w:szCs w:val="28"/>
          <w:lang w:val="kk-KZ"/>
        </w:rPr>
        <w:t>Қазақстан Республикасы Білім және ғылым министрлігінің «Балаларды ерте дамыту институтының» директоры</w:t>
      </w:r>
      <w:r w:rsidR="00775074" w:rsidRPr="008C05FE">
        <w:rPr>
          <w:iCs/>
          <w:sz w:val="28"/>
          <w:szCs w:val="28"/>
          <w:lang w:val="kk-KZ"/>
        </w:rPr>
        <w:t xml:space="preserve"> </w:t>
      </w:r>
      <w:r w:rsidR="00775074" w:rsidRPr="008C05FE">
        <w:rPr>
          <w:rFonts w:eastAsia="SimSun"/>
          <w:i/>
          <w:sz w:val="28"/>
          <w:szCs w:val="28"/>
          <w:lang w:val="kk-KZ"/>
        </w:rPr>
        <w:t xml:space="preserve">         </w:t>
      </w:r>
      <w:r w:rsidR="00775074" w:rsidRPr="008C05FE">
        <w:rPr>
          <w:rFonts w:eastAsia="SimSun"/>
          <w:sz w:val="28"/>
          <w:szCs w:val="28"/>
          <w:lang w:val="kk-KZ"/>
        </w:rPr>
        <w:t>М.</w:t>
      </w:r>
      <w:r w:rsidR="00775074" w:rsidRPr="008C05FE">
        <w:rPr>
          <w:iCs/>
          <w:sz w:val="28"/>
          <w:szCs w:val="28"/>
          <w:lang w:val="kk-KZ"/>
        </w:rPr>
        <w:t>Адамова</w:t>
      </w:r>
      <w:r w:rsidR="00775074" w:rsidRPr="008C05FE">
        <w:rPr>
          <w:iCs/>
          <w:sz w:val="28"/>
          <w:szCs w:val="28"/>
          <w:lang w:val="kk-KZ"/>
        </w:rPr>
        <w:t xml:space="preserve">, </w:t>
      </w:r>
      <w:r w:rsidR="00775074" w:rsidRPr="008C05FE">
        <w:rPr>
          <w:sz w:val="28"/>
          <w:szCs w:val="28"/>
          <w:lang w:val="kk-KZ"/>
        </w:rPr>
        <w:t xml:space="preserve">        </w:t>
      </w:r>
      <w:r w:rsidR="00775074" w:rsidRPr="008C05FE">
        <w:rPr>
          <w:sz w:val="28"/>
          <w:szCs w:val="28"/>
          <w:lang w:val="kk-KZ"/>
        </w:rPr>
        <w:t>Ы.Алтынсарин атындағы ҰБА Мектепалды даярлық және бастауыш білім беру зертханасының меңгерушісі п.ғ.к., доцент</w:t>
      </w:r>
      <w:r w:rsidR="00775074" w:rsidRPr="008C05FE">
        <w:rPr>
          <w:sz w:val="28"/>
          <w:szCs w:val="28"/>
          <w:lang w:val="kk-KZ"/>
        </w:rPr>
        <w:t xml:space="preserve"> Б.Игенбаева және офлайн түрде колледж мамандары,</w:t>
      </w:r>
      <w:r w:rsidR="00775074" w:rsidRPr="008C05FE">
        <w:rPr>
          <w:color w:val="243238"/>
          <w:sz w:val="28"/>
          <w:szCs w:val="28"/>
          <w:lang w:val="kk-KZ"/>
        </w:rPr>
        <w:t xml:space="preserve"> </w:t>
      </w:r>
      <w:r w:rsidR="00775074" w:rsidRPr="008C05FE">
        <w:rPr>
          <w:color w:val="243238"/>
          <w:sz w:val="28"/>
          <w:szCs w:val="28"/>
          <w:lang w:val="kk-KZ"/>
        </w:rPr>
        <w:t>«Өрлеу» БАҰО» АҚ, «НЗМ» ДББҰ</w:t>
      </w:r>
      <w:r w:rsidR="008C05FE">
        <w:rPr>
          <w:color w:val="243238"/>
          <w:sz w:val="28"/>
          <w:szCs w:val="28"/>
          <w:lang w:val="kk-KZ"/>
        </w:rPr>
        <w:t xml:space="preserve">  тренерлері</w:t>
      </w:r>
      <w:r w:rsidR="00775074" w:rsidRPr="008C05FE">
        <w:rPr>
          <w:color w:val="243238"/>
          <w:sz w:val="28"/>
          <w:szCs w:val="28"/>
          <w:lang w:val="kk-KZ"/>
        </w:rPr>
        <w:t>,</w:t>
      </w:r>
      <w:r w:rsidR="008C05FE">
        <w:rPr>
          <w:color w:val="243238"/>
          <w:sz w:val="28"/>
          <w:szCs w:val="28"/>
          <w:lang w:val="kk-KZ"/>
        </w:rPr>
        <w:t xml:space="preserve"> әдістемелік орталық</w:t>
      </w:r>
      <w:r w:rsidR="00775074" w:rsidRPr="008C05FE">
        <w:rPr>
          <w:color w:val="243238"/>
          <w:sz w:val="28"/>
          <w:szCs w:val="28"/>
          <w:lang w:val="kk-KZ"/>
        </w:rPr>
        <w:t xml:space="preserve"> басшылары, </w:t>
      </w:r>
      <w:r w:rsidR="008C05FE" w:rsidRPr="008C05FE">
        <w:rPr>
          <w:color w:val="243238"/>
          <w:sz w:val="28"/>
          <w:szCs w:val="28"/>
          <w:lang w:val="kk-KZ"/>
        </w:rPr>
        <w:t>ардагер ұстаздар</w:t>
      </w:r>
      <w:r w:rsidR="008C05FE">
        <w:rPr>
          <w:color w:val="243238"/>
          <w:sz w:val="28"/>
          <w:szCs w:val="28"/>
          <w:lang w:val="kk-KZ"/>
        </w:rPr>
        <w:t>, 200-ге  жуық</w:t>
      </w:r>
      <w:r w:rsidR="008C05FE" w:rsidRPr="008C05FE">
        <w:rPr>
          <w:color w:val="243238"/>
          <w:sz w:val="28"/>
          <w:szCs w:val="28"/>
          <w:lang w:val="kk-KZ"/>
        </w:rPr>
        <w:t xml:space="preserve"> </w:t>
      </w:r>
      <w:r w:rsidR="008C05FE">
        <w:rPr>
          <w:color w:val="243238"/>
          <w:sz w:val="28"/>
          <w:szCs w:val="28"/>
          <w:lang w:val="kk-KZ"/>
        </w:rPr>
        <w:t>педагогтар</w:t>
      </w:r>
      <w:r w:rsidR="00775074" w:rsidRPr="008C05FE">
        <w:rPr>
          <w:color w:val="243238"/>
          <w:sz w:val="28"/>
          <w:szCs w:val="28"/>
          <w:lang w:val="kk-KZ"/>
        </w:rPr>
        <w:t xml:space="preserve"> қатысты.</w:t>
      </w:r>
    </w:p>
    <w:p w:rsidR="00E72A2E" w:rsidRPr="008C05FE" w:rsidRDefault="008C05FE" w:rsidP="001D44C0">
      <w:pPr>
        <w:pStyle w:val="a3"/>
        <w:shd w:val="clear" w:color="auto" w:fill="FFFFFF"/>
        <w:spacing w:line="360" w:lineRule="auto"/>
        <w:ind w:firstLine="708"/>
        <w:jc w:val="both"/>
        <w:rPr>
          <w:color w:val="243238"/>
          <w:sz w:val="28"/>
          <w:szCs w:val="28"/>
          <w:lang w:val="kk-KZ"/>
        </w:rPr>
      </w:pPr>
      <w:r>
        <w:rPr>
          <w:color w:val="243238"/>
          <w:sz w:val="28"/>
          <w:szCs w:val="28"/>
          <w:lang w:val="kk-KZ"/>
        </w:rPr>
        <w:t>Пленарлық отырысты</w:t>
      </w:r>
      <w:r w:rsidR="00E72A2E" w:rsidRPr="008C05FE">
        <w:rPr>
          <w:color w:val="243238"/>
          <w:sz w:val="28"/>
          <w:szCs w:val="28"/>
          <w:lang w:val="kk-KZ"/>
        </w:rPr>
        <w:t xml:space="preserve"> </w:t>
      </w:r>
      <w:r w:rsidR="00E72A2E" w:rsidRPr="008C05FE">
        <w:rPr>
          <w:color w:val="243238"/>
          <w:sz w:val="28"/>
          <w:szCs w:val="28"/>
          <w:lang w:val="kk-KZ"/>
        </w:rPr>
        <w:t>облыстық білім басқармасы басшысының орынбасары Г.Мамаева</w:t>
      </w:r>
      <w:r w:rsidR="005B2CC6">
        <w:rPr>
          <w:color w:val="243238"/>
          <w:sz w:val="28"/>
          <w:szCs w:val="28"/>
          <w:lang w:val="kk-KZ"/>
        </w:rPr>
        <w:t xml:space="preserve"> жүргізіп, </w:t>
      </w:r>
      <w:r w:rsidR="001D44C0" w:rsidRPr="008C05FE">
        <w:rPr>
          <w:iCs/>
          <w:sz w:val="28"/>
          <w:szCs w:val="28"/>
          <w:lang w:val="kk-KZ"/>
        </w:rPr>
        <w:t xml:space="preserve">Қазақстан Республикасы Білім және ғылым министрлігінің «Балаларды ерте дамыту институтының» директоры </w:t>
      </w:r>
      <w:r w:rsidR="001D44C0" w:rsidRPr="008C05FE">
        <w:rPr>
          <w:rFonts w:eastAsia="SimSun"/>
          <w:i/>
          <w:sz w:val="28"/>
          <w:szCs w:val="28"/>
          <w:lang w:val="kk-KZ"/>
        </w:rPr>
        <w:t xml:space="preserve">        </w:t>
      </w:r>
      <w:r w:rsidR="001D44C0" w:rsidRPr="008C05FE">
        <w:rPr>
          <w:rFonts w:eastAsia="SimSun"/>
          <w:sz w:val="28"/>
          <w:szCs w:val="28"/>
          <w:lang w:val="kk-KZ"/>
        </w:rPr>
        <w:t>М.</w:t>
      </w:r>
      <w:r w:rsidR="001D44C0" w:rsidRPr="008C05FE">
        <w:rPr>
          <w:iCs/>
          <w:sz w:val="28"/>
          <w:szCs w:val="28"/>
          <w:lang w:val="kk-KZ"/>
        </w:rPr>
        <w:t xml:space="preserve">Адамова, </w:t>
      </w:r>
      <w:r w:rsidR="001D44C0" w:rsidRPr="008C05FE">
        <w:rPr>
          <w:sz w:val="28"/>
          <w:szCs w:val="28"/>
          <w:lang w:val="kk-KZ"/>
        </w:rPr>
        <w:t xml:space="preserve">        Ы.Алтынсарин атындағы ҰБА Мектепалды даярлық және бастауыш білім беру зертханасының меңгерушісі п.ғ.к., доцент Б.Игенбаева</w:t>
      </w:r>
      <w:r w:rsidR="00035F6E">
        <w:rPr>
          <w:sz w:val="28"/>
          <w:szCs w:val="28"/>
          <w:lang w:val="kk-KZ"/>
        </w:rPr>
        <w:t xml:space="preserve">, </w:t>
      </w:r>
      <w:r w:rsidRPr="008C05FE">
        <w:rPr>
          <w:iCs/>
          <w:sz w:val="28"/>
          <w:szCs w:val="28"/>
          <w:lang w:val="kk-KZ"/>
        </w:rPr>
        <w:t>Қарақия ауданы «Құлыншақ» бөбекжайының тәрбиешісі</w:t>
      </w:r>
      <w:r w:rsidRPr="008C05FE">
        <w:rPr>
          <w:iCs/>
          <w:sz w:val="28"/>
          <w:szCs w:val="28"/>
          <w:lang w:val="kk-KZ"/>
        </w:rPr>
        <w:t xml:space="preserve"> </w:t>
      </w:r>
      <w:r w:rsidRPr="008C05FE">
        <w:rPr>
          <w:iCs/>
          <w:sz w:val="28"/>
          <w:szCs w:val="28"/>
          <w:lang w:val="kk-KZ"/>
        </w:rPr>
        <w:t>Сақтағанова Айгүл Дүйсенбайқызы</w:t>
      </w:r>
      <w:r w:rsidRPr="008C05FE">
        <w:rPr>
          <w:iCs/>
          <w:sz w:val="28"/>
          <w:szCs w:val="28"/>
          <w:lang w:val="kk-KZ"/>
        </w:rPr>
        <w:t xml:space="preserve">, </w:t>
      </w:r>
      <w:r w:rsidRPr="008C05FE">
        <w:rPr>
          <w:iCs/>
          <w:sz w:val="28"/>
          <w:szCs w:val="28"/>
          <w:lang w:val="kk-KZ"/>
        </w:rPr>
        <w:t xml:space="preserve"> Өрлеу БАҰО АҚ филиалы Маңғыстау облысы бойынша БАИ тренері</w:t>
      </w:r>
      <w:r w:rsidRPr="008C05FE">
        <w:rPr>
          <w:sz w:val="28"/>
          <w:szCs w:val="28"/>
          <w:lang w:val="kk-KZ"/>
        </w:rPr>
        <w:t xml:space="preserve"> </w:t>
      </w:r>
      <w:r w:rsidRPr="008C05FE">
        <w:rPr>
          <w:iCs/>
          <w:sz w:val="28"/>
          <w:szCs w:val="28"/>
          <w:lang w:val="kk-KZ"/>
        </w:rPr>
        <w:t xml:space="preserve">Жұмабаева Ақбілек Қошқарбайқызы, </w:t>
      </w:r>
      <w:r w:rsidRPr="008C05FE">
        <w:rPr>
          <w:sz w:val="28"/>
          <w:szCs w:val="28"/>
          <w:lang w:val="kk-KZ"/>
        </w:rPr>
        <w:t>Мұрын жырау Сеңгірбекұлы атындағы Маңғыстау гуманитарлық колледжінің мектепке тәрбие және білім беру мамандығының арнайы пән</w:t>
      </w:r>
      <w:r w:rsidR="00F55243">
        <w:rPr>
          <w:sz w:val="28"/>
          <w:szCs w:val="28"/>
          <w:lang w:val="kk-KZ"/>
        </w:rPr>
        <w:t xml:space="preserve"> </w:t>
      </w:r>
      <w:r w:rsidRPr="008C05FE">
        <w:rPr>
          <w:sz w:val="28"/>
          <w:szCs w:val="28"/>
          <w:lang w:val="kk-KZ"/>
        </w:rPr>
        <w:t>оқытушысы</w:t>
      </w:r>
      <w:r w:rsidR="00F55243">
        <w:rPr>
          <w:sz w:val="28"/>
          <w:szCs w:val="28"/>
          <w:lang w:val="kk-KZ"/>
        </w:rPr>
        <w:t xml:space="preserve"> </w:t>
      </w:r>
      <w:r w:rsidRPr="008C05FE">
        <w:rPr>
          <w:sz w:val="28"/>
          <w:szCs w:val="28"/>
          <w:lang w:val="kk-KZ"/>
        </w:rPr>
        <w:t xml:space="preserve">Сармалаева Сауле Кәрімқызы, </w:t>
      </w:r>
      <w:r w:rsidR="00F55243">
        <w:rPr>
          <w:sz w:val="28"/>
          <w:szCs w:val="28"/>
          <w:lang w:val="kk-KZ"/>
        </w:rPr>
        <w:t xml:space="preserve">           </w:t>
      </w:r>
      <w:r w:rsidRPr="008C05FE">
        <w:rPr>
          <w:sz w:val="28"/>
          <w:szCs w:val="28"/>
          <w:lang w:val="kk-KZ"/>
        </w:rPr>
        <w:t xml:space="preserve">Ақтау </w:t>
      </w:r>
      <w:r w:rsidR="00F55243">
        <w:rPr>
          <w:sz w:val="28"/>
          <w:szCs w:val="28"/>
          <w:lang w:val="kk-KZ"/>
        </w:rPr>
        <w:t xml:space="preserve"> </w:t>
      </w:r>
      <w:r w:rsidRPr="008C05FE">
        <w:rPr>
          <w:sz w:val="28"/>
          <w:szCs w:val="28"/>
          <w:lang w:val="kk-KZ"/>
        </w:rPr>
        <w:t>қаласы, №46 «Балбұлақ» балабақшасының директоры</w:t>
      </w:r>
      <w:r w:rsidRPr="008C05FE">
        <w:rPr>
          <w:sz w:val="28"/>
          <w:szCs w:val="28"/>
          <w:lang w:val="kk-KZ"/>
        </w:rPr>
        <w:t xml:space="preserve"> </w:t>
      </w:r>
      <w:r w:rsidRPr="008C05FE">
        <w:rPr>
          <w:sz w:val="28"/>
          <w:szCs w:val="28"/>
          <w:lang w:val="kk-KZ"/>
        </w:rPr>
        <w:t>Иманалиева Айгул Шабозқызы,</w:t>
      </w:r>
      <w:r w:rsidRPr="008C05FE">
        <w:rPr>
          <w:sz w:val="28"/>
          <w:szCs w:val="28"/>
          <w:lang w:val="kk-KZ"/>
        </w:rPr>
        <w:t xml:space="preserve"> </w:t>
      </w:r>
      <w:r w:rsidRPr="008C05FE">
        <w:rPr>
          <w:sz w:val="28"/>
          <w:szCs w:val="28"/>
          <w:lang w:val="kk-KZ"/>
        </w:rPr>
        <w:t>Жаңаөзен қаласы, «Жанель» жекеменшік  балабақшасының директоры</w:t>
      </w:r>
      <w:r w:rsidRPr="008C05FE">
        <w:rPr>
          <w:sz w:val="28"/>
          <w:szCs w:val="28"/>
          <w:lang w:val="kk-KZ"/>
        </w:rPr>
        <w:t xml:space="preserve"> </w:t>
      </w:r>
      <w:r w:rsidRPr="008C05FE">
        <w:rPr>
          <w:sz w:val="28"/>
          <w:szCs w:val="28"/>
          <w:lang w:val="kk-KZ"/>
        </w:rPr>
        <w:t>Құлмағ</w:t>
      </w:r>
      <w:r w:rsidR="001D44C0">
        <w:rPr>
          <w:sz w:val="28"/>
          <w:szCs w:val="28"/>
          <w:lang w:val="kk-KZ"/>
        </w:rPr>
        <w:t>анбетова Гүлмира  Тойлыбайқызылар баяндамалар оқыды.</w:t>
      </w:r>
    </w:p>
    <w:p w:rsidR="005B4595" w:rsidRDefault="005B4595" w:rsidP="005B4595">
      <w:pPr>
        <w:pStyle w:val="a3"/>
        <w:shd w:val="clear" w:color="auto" w:fill="FFFFFF"/>
        <w:spacing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bookmarkStart w:id="0" w:name="_GoBack"/>
      <w:bookmarkEnd w:id="0"/>
      <w:r w:rsidRPr="005B4595">
        <w:rPr>
          <w:color w:val="243238"/>
          <w:sz w:val="28"/>
          <w:szCs w:val="28"/>
          <w:lang w:val="kk-KZ"/>
        </w:rPr>
        <w:lastRenderedPageBreak/>
        <w:t xml:space="preserve">Секциялық  отырыстарда </w:t>
      </w:r>
      <w:r w:rsidR="00441F30" w:rsidRPr="005B4595">
        <w:rPr>
          <w:color w:val="243238"/>
          <w:sz w:val="28"/>
          <w:szCs w:val="28"/>
          <w:lang w:val="kk-KZ"/>
        </w:rPr>
        <w:t xml:space="preserve"> </w:t>
      </w:r>
      <w:r w:rsidRPr="005B4595">
        <w:rPr>
          <w:color w:val="243238"/>
          <w:sz w:val="28"/>
          <w:szCs w:val="28"/>
          <w:lang w:val="kk-KZ"/>
        </w:rPr>
        <w:t>«Мектепке дейінгі ұйымдарда педагогикалық үдерісті ұйымдастырудың заман</w:t>
      </w:r>
      <w:r>
        <w:rPr>
          <w:color w:val="243238"/>
          <w:sz w:val="28"/>
          <w:szCs w:val="28"/>
          <w:lang w:val="kk-KZ"/>
        </w:rPr>
        <w:t>ауи тәсілдері және оның мазмұны», «</w:t>
      </w:r>
      <w:r w:rsidRPr="005B4595">
        <w:rPr>
          <w:color w:val="243238"/>
          <w:sz w:val="28"/>
          <w:szCs w:val="28"/>
          <w:lang w:val="kk-KZ"/>
        </w:rPr>
        <w:t>Ойын - баланың негізгі әрекет</w:t>
      </w:r>
      <w:r>
        <w:rPr>
          <w:color w:val="243238"/>
          <w:sz w:val="28"/>
          <w:szCs w:val="28"/>
          <w:lang w:val="kk-KZ"/>
        </w:rPr>
        <w:t>і және дамытудың негізгі құралы», «</w:t>
      </w:r>
      <w:r w:rsidRPr="005B4595">
        <w:rPr>
          <w:color w:val="243238"/>
          <w:sz w:val="28"/>
          <w:szCs w:val="28"/>
          <w:lang w:val="kk-KZ"/>
        </w:rPr>
        <w:t xml:space="preserve">Мектепке дейінгі білім беру педагогтерінің кәсіби және тұлғалық өсуі, </w:t>
      </w:r>
      <w:r>
        <w:rPr>
          <w:color w:val="243238"/>
          <w:sz w:val="28"/>
          <w:szCs w:val="28"/>
          <w:lang w:val="kk-KZ"/>
        </w:rPr>
        <w:t>сапа өлшем шарттары, менеджмент» тақырыптары бойынша тәжірибе алмасты.</w:t>
      </w:r>
    </w:p>
    <w:p w:rsidR="00F57124" w:rsidRDefault="005B4595" w:rsidP="005B4595">
      <w:pPr>
        <w:pStyle w:val="a3"/>
        <w:shd w:val="clear" w:color="auto" w:fill="FFFFFF"/>
        <w:spacing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>
        <w:rPr>
          <w:color w:val="243238"/>
          <w:sz w:val="28"/>
          <w:szCs w:val="28"/>
          <w:lang w:val="kk-KZ"/>
        </w:rPr>
        <w:t xml:space="preserve">Форум  қорытындысы  бойынша </w:t>
      </w:r>
      <w:r w:rsidR="00F57124">
        <w:rPr>
          <w:color w:val="243238"/>
          <w:sz w:val="28"/>
          <w:szCs w:val="28"/>
          <w:lang w:val="kk-KZ"/>
        </w:rPr>
        <w:t xml:space="preserve">мектепке  дейінгі  тәрбиелеу  мен  оқыту   сапасын   дамыту жұмыстарын күшейту  және қауымдастық құру туралы тапсырмалар  берілді. </w:t>
      </w:r>
    </w:p>
    <w:p w:rsidR="00F57124" w:rsidRDefault="00F57124" w:rsidP="005B4595">
      <w:pPr>
        <w:pStyle w:val="a3"/>
        <w:shd w:val="clear" w:color="auto" w:fill="FFFFFF"/>
        <w:spacing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</w:p>
    <w:p w:rsidR="005B4595" w:rsidRDefault="00F57124" w:rsidP="005B4595">
      <w:pPr>
        <w:pStyle w:val="a3"/>
        <w:shd w:val="clear" w:color="auto" w:fill="FFFFFF"/>
        <w:spacing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  <w:r>
        <w:rPr>
          <w:color w:val="243238"/>
          <w:sz w:val="28"/>
          <w:szCs w:val="28"/>
          <w:lang w:val="kk-KZ"/>
        </w:rPr>
        <w:t xml:space="preserve"> </w:t>
      </w:r>
    </w:p>
    <w:p w:rsidR="005B4595" w:rsidRDefault="005B4595" w:rsidP="005B4595">
      <w:pPr>
        <w:pStyle w:val="a3"/>
        <w:shd w:val="clear" w:color="auto" w:fill="FFFFFF"/>
        <w:spacing w:line="432" w:lineRule="atLeast"/>
        <w:ind w:firstLine="708"/>
        <w:jc w:val="both"/>
        <w:rPr>
          <w:color w:val="243238"/>
          <w:sz w:val="28"/>
          <w:szCs w:val="28"/>
          <w:lang w:val="kk-KZ"/>
        </w:rPr>
      </w:pPr>
    </w:p>
    <w:sectPr w:rsidR="005B4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396746"/>
    <w:multiLevelType w:val="hybridMultilevel"/>
    <w:tmpl w:val="457AD60C"/>
    <w:lvl w:ilvl="0" w:tplc="320EADB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A5A"/>
    <w:rsid w:val="00035F6E"/>
    <w:rsid w:val="001D44C0"/>
    <w:rsid w:val="00434245"/>
    <w:rsid w:val="00441F30"/>
    <w:rsid w:val="005B2CC6"/>
    <w:rsid w:val="005B4595"/>
    <w:rsid w:val="00775074"/>
    <w:rsid w:val="008C05FE"/>
    <w:rsid w:val="00D841AB"/>
    <w:rsid w:val="00DA4A5A"/>
    <w:rsid w:val="00E72A2E"/>
    <w:rsid w:val="00F55243"/>
    <w:rsid w:val="00F5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DEFD1"/>
  <w15:docId w15:val="{35C10804-DE17-4DA5-BBBC-456E19542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41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41F30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775074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val="kk-KZ"/>
    </w:rPr>
  </w:style>
  <w:style w:type="table" w:styleId="a5">
    <w:name w:val="Table Grid"/>
    <w:basedOn w:val="a1"/>
    <w:uiPriority w:val="39"/>
    <w:rsid w:val="008C0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8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Рыскул</cp:lastModifiedBy>
  <cp:revision>9</cp:revision>
  <dcterms:created xsi:type="dcterms:W3CDTF">2022-05-11T04:40:00Z</dcterms:created>
  <dcterms:modified xsi:type="dcterms:W3CDTF">2022-05-11T12:05:00Z</dcterms:modified>
</cp:coreProperties>
</file>