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1CE" w:rsidRDefault="00C819C5" w:rsidP="004B21CE">
      <w:pPr>
        <w:spacing w:after="0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kk-KZ"/>
        </w:rPr>
      </w:pPr>
      <w:r w:rsidRPr="00C819C5">
        <w:rPr>
          <w:rFonts w:ascii="Times New Roman" w:hAnsi="Times New Roman" w:cs="Times New Roman"/>
          <w:sz w:val="28"/>
          <w:szCs w:val="28"/>
          <w:lang w:val="kk-KZ"/>
        </w:rPr>
        <w:t xml:space="preserve">Білім берудің  оқу- әдістемелік  орталығының жылдық жоспарына  сәйкес , </w:t>
      </w:r>
      <w:r w:rsidRPr="004B21CE">
        <w:rPr>
          <w:rFonts w:ascii="Times New Roman" w:hAnsi="Times New Roman" w:cs="Times New Roman"/>
          <w:sz w:val="28"/>
          <w:szCs w:val="28"/>
          <w:lang w:val="kk-KZ"/>
        </w:rPr>
        <w:t xml:space="preserve">2020 жылдың 15 қыркүйек күні </w:t>
      </w:r>
      <w:r w:rsidRPr="00C819C5">
        <w:rPr>
          <w:rFonts w:ascii="Times New Roman" w:hAnsi="Times New Roman" w:cs="Times New Roman"/>
          <w:sz w:val="28"/>
          <w:szCs w:val="28"/>
          <w:lang w:val="kk-KZ"/>
        </w:rPr>
        <w:t xml:space="preserve"> Мұнайлы ауданы ,№2 жббм КММ базасында Мұнайлы аудандық №1, №2, №4, №7, №8,№9.№10,№11,№13,№14,№15 жалпы білім беретін мектептеріне «</w:t>
      </w:r>
      <w:r w:rsidRPr="00C819C5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Бастауыш сыныптағы сабақ:басымдықтар және жетілдіру стратегиялары» </w:t>
      </w:r>
      <w:r w:rsidRPr="00C819C5">
        <w:rPr>
          <w:rFonts w:ascii="Times New Roman" w:eastAsia="Calibri" w:hAnsi="Times New Roman" w:cs="Times New Roman"/>
          <w:color w:val="000000"/>
          <w:sz w:val="28"/>
          <w:szCs w:val="28"/>
          <w:lang w:val="kk-KZ"/>
        </w:rPr>
        <w:t>тақырыбындағы облыстық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kk-KZ"/>
        </w:rPr>
        <w:t xml:space="preserve">  әдістемелік көмек ұйымдастырылды.</w:t>
      </w:r>
      <w:r w:rsidR="00AB024C">
        <w:rPr>
          <w:rFonts w:ascii="Times New Roman" w:eastAsia="Calibri" w:hAnsi="Times New Roman" w:cs="Times New Roman"/>
          <w:color w:val="000000"/>
          <w:sz w:val="28"/>
          <w:szCs w:val="28"/>
          <w:lang w:val="kk-KZ"/>
        </w:rPr>
        <w:t xml:space="preserve">Аталған шарада </w:t>
      </w:r>
      <w:r w:rsidR="004B21CE">
        <w:rPr>
          <w:rFonts w:ascii="Times New Roman" w:eastAsia="Calibri" w:hAnsi="Times New Roman" w:cs="Times New Roman"/>
          <w:color w:val="000000"/>
          <w:sz w:val="28"/>
          <w:szCs w:val="28"/>
          <w:lang w:val="kk-KZ"/>
        </w:rPr>
        <w:t>:</w:t>
      </w:r>
    </w:p>
    <w:p w:rsidR="00AB024C" w:rsidRPr="004B21CE" w:rsidRDefault="00AB024C" w:rsidP="004B21CE">
      <w:pPr>
        <w:spacing w:after="0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kk-KZ"/>
        </w:rPr>
      </w:pPr>
      <w:r w:rsidRPr="0003279D">
        <w:rPr>
          <w:rFonts w:ascii="Times New Roman" w:hAnsi="Times New Roman" w:cs="Times New Roman"/>
          <w:sz w:val="26"/>
          <w:szCs w:val="26"/>
          <w:shd w:val="clear" w:color="auto" w:fill="FFFFFF"/>
          <w:lang w:val="kk-KZ"/>
        </w:rPr>
        <w:t>Тоғысова Жамила Айтуарқызы-Білім берудің оқу-әдістемелік орталығының бастауыш сынып әдіскері</w:t>
      </w:r>
    </w:p>
    <w:p w:rsidR="004B21CE" w:rsidRDefault="00AB024C" w:rsidP="00AB024C">
      <w:pPr>
        <w:keepNext/>
        <w:keepLines/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i/>
          <w:sz w:val="26"/>
          <w:szCs w:val="26"/>
          <w:shd w:val="clear" w:color="auto" w:fill="FFFFFF"/>
          <w:lang w:val="kk-KZ"/>
        </w:rPr>
      </w:pPr>
      <w:r>
        <w:rPr>
          <w:rFonts w:ascii="Times New Roman" w:hAnsi="Times New Roman" w:cs="Times New Roman"/>
          <w:i/>
          <w:sz w:val="26"/>
          <w:szCs w:val="26"/>
          <w:shd w:val="clear" w:color="auto" w:fill="FFFFFF"/>
          <w:lang w:val="kk-KZ"/>
        </w:rPr>
        <w:t xml:space="preserve"> </w:t>
      </w:r>
      <w:r w:rsidRPr="0003279D">
        <w:rPr>
          <w:rFonts w:ascii="Times New Roman" w:hAnsi="Times New Roman" w:cs="Times New Roman"/>
          <w:i/>
          <w:sz w:val="26"/>
          <w:szCs w:val="26"/>
          <w:shd w:val="clear" w:color="auto" w:fill="FFFFFF"/>
          <w:lang w:val="kk-KZ"/>
        </w:rPr>
        <w:t xml:space="preserve"> «</w:t>
      </w:r>
      <w:r>
        <w:rPr>
          <w:rFonts w:ascii="Times New Roman" w:hAnsi="Times New Roman" w:cs="Times New Roman"/>
          <w:i/>
          <w:sz w:val="26"/>
          <w:szCs w:val="26"/>
          <w:shd w:val="clear" w:color="auto" w:fill="FFFFFF"/>
          <w:lang w:val="kk-KZ"/>
        </w:rPr>
        <w:t xml:space="preserve">Бастауыш </w:t>
      </w:r>
      <w:r w:rsidR="004B21CE">
        <w:rPr>
          <w:rFonts w:ascii="Times New Roman" w:hAnsi="Times New Roman" w:cs="Times New Roman"/>
          <w:i/>
          <w:sz w:val="26"/>
          <w:szCs w:val="26"/>
          <w:shd w:val="clear" w:color="auto" w:fill="FFFFFF"/>
          <w:lang w:val="kk-KZ"/>
        </w:rPr>
        <w:t>білім  берудегі басымдықтар: сауаттылық және  жаһандық құзіреттілік</w:t>
      </w:r>
      <w:r>
        <w:rPr>
          <w:rFonts w:ascii="Times New Roman" w:hAnsi="Times New Roman" w:cs="Times New Roman"/>
          <w:i/>
          <w:sz w:val="26"/>
          <w:szCs w:val="26"/>
          <w:shd w:val="clear" w:color="auto" w:fill="FFFFFF"/>
          <w:lang w:val="kk-KZ"/>
        </w:rPr>
        <w:t>;</w:t>
      </w:r>
    </w:p>
    <w:p w:rsidR="00AB024C" w:rsidRPr="0003279D" w:rsidRDefault="00AB024C" w:rsidP="004B21CE">
      <w:pPr>
        <w:keepNext/>
        <w:keepLines/>
        <w:shd w:val="clear" w:color="auto" w:fill="FFFFFF"/>
        <w:spacing w:after="0" w:line="240" w:lineRule="auto"/>
        <w:ind w:firstLine="708"/>
        <w:outlineLvl w:val="0"/>
        <w:rPr>
          <w:rFonts w:ascii="Times New Roman" w:eastAsia="Times New Roman" w:hAnsi="Times New Roman" w:cs="Times New Roman"/>
          <w:kern w:val="36"/>
          <w:sz w:val="26"/>
          <w:szCs w:val="26"/>
          <w:lang w:val="kk-KZ" w:eastAsia="ru-RU"/>
        </w:rPr>
      </w:pPr>
      <w:r w:rsidRPr="00AB024C">
        <w:rPr>
          <w:rFonts w:ascii="Times New Roman" w:eastAsia="Times New Roman" w:hAnsi="Times New Roman" w:cs="Times New Roman"/>
          <w:kern w:val="36"/>
          <w:sz w:val="26"/>
          <w:szCs w:val="26"/>
          <w:lang w:val="kk-KZ" w:eastAsia="ru-RU"/>
        </w:rPr>
        <w:t xml:space="preserve"> </w:t>
      </w:r>
      <w:r w:rsidRPr="0003279D">
        <w:rPr>
          <w:rFonts w:ascii="Times New Roman" w:eastAsia="Times New Roman" w:hAnsi="Times New Roman" w:cs="Times New Roman"/>
          <w:kern w:val="36"/>
          <w:sz w:val="26"/>
          <w:szCs w:val="26"/>
          <w:lang w:val="kk-KZ" w:eastAsia="ru-RU"/>
        </w:rPr>
        <w:t xml:space="preserve">Рятова Сангул  Қойшықызы-Ақтау қаласы , №28 жббм бастауыш сынып мұғалімі,тренер  </w:t>
      </w:r>
    </w:p>
    <w:p w:rsidR="004B21CE" w:rsidRDefault="00AB024C" w:rsidP="00AB024C">
      <w:pPr>
        <w:widowControl w:val="0"/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val="kk-KZ" w:eastAsia="ru-RU"/>
        </w:rPr>
      </w:pPr>
      <w:r>
        <w:rPr>
          <w:rFonts w:ascii="Times New Roman" w:eastAsia="Times New Roman" w:hAnsi="Times New Roman" w:cs="Times New Roman"/>
          <w:i/>
          <w:kern w:val="36"/>
          <w:sz w:val="26"/>
          <w:szCs w:val="26"/>
          <w:lang w:val="kk-KZ" w:eastAsia="ru-RU"/>
        </w:rPr>
        <w:t xml:space="preserve">   </w:t>
      </w:r>
      <w:r w:rsidRPr="0003279D">
        <w:rPr>
          <w:rFonts w:ascii="Times New Roman" w:eastAsia="Times New Roman" w:hAnsi="Times New Roman" w:cs="Times New Roman"/>
          <w:i/>
          <w:kern w:val="36"/>
          <w:sz w:val="26"/>
          <w:szCs w:val="26"/>
          <w:lang w:val="kk-KZ" w:eastAsia="ru-RU"/>
        </w:rPr>
        <w:t>«</w:t>
      </w:r>
      <w:r w:rsidRPr="00550C88">
        <w:rPr>
          <w:rFonts w:ascii="Times New Roman" w:hAnsi="Times New Roman" w:cs="Times New Roman"/>
          <w:i/>
          <w:sz w:val="26"/>
          <w:szCs w:val="26"/>
          <w:lang w:val="kk-KZ" w:eastAsia="ru-RU"/>
        </w:rPr>
        <w:t>Бағалауға арналған тапсырмаларды</w:t>
      </w:r>
      <w:r>
        <w:rPr>
          <w:rFonts w:ascii="Times New Roman" w:hAnsi="Times New Roman" w:cs="Times New Roman"/>
          <w:i/>
          <w:sz w:val="26"/>
          <w:szCs w:val="26"/>
          <w:lang w:val="kk-KZ" w:eastAsia="ru-RU"/>
        </w:rPr>
        <w:t xml:space="preserve"> </w:t>
      </w:r>
      <w:r w:rsidRPr="00550C88">
        <w:rPr>
          <w:rFonts w:ascii="Times New Roman" w:hAnsi="Times New Roman" w:cs="Times New Roman"/>
          <w:i/>
          <w:sz w:val="26"/>
          <w:szCs w:val="26"/>
          <w:lang w:val="kk-KZ" w:eastAsia="ru-RU"/>
        </w:rPr>
        <w:t>әзірлеу және сараптау</w:t>
      </w:r>
      <w:r w:rsidRPr="0003279D">
        <w:rPr>
          <w:rFonts w:ascii="Times New Roman" w:eastAsia="Times New Roman" w:hAnsi="Times New Roman" w:cs="Times New Roman"/>
          <w:i/>
          <w:color w:val="111111"/>
          <w:kern w:val="36"/>
          <w:sz w:val="26"/>
          <w:szCs w:val="26"/>
          <w:lang w:val="kk-KZ" w:eastAsia="ru-RU"/>
        </w:rPr>
        <w:t>»</w:t>
      </w:r>
      <w:r>
        <w:rPr>
          <w:rFonts w:ascii="Times New Roman" w:eastAsia="Times New Roman" w:hAnsi="Times New Roman" w:cs="Times New Roman"/>
          <w:i/>
          <w:color w:val="111111"/>
          <w:kern w:val="36"/>
          <w:sz w:val="26"/>
          <w:szCs w:val="26"/>
          <w:lang w:val="kk-KZ" w:eastAsia="ru-RU"/>
        </w:rPr>
        <w:t>;</w:t>
      </w:r>
      <w:r w:rsidRPr="00AB024C">
        <w:rPr>
          <w:rFonts w:ascii="Times New Roman" w:eastAsia="Calibri" w:hAnsi="Times New Roman" w:cs="Times New Roman"/>
          <w:sz w:val="26"/>
          <w:szCs w:val="26"/>
          <w:lang w:val="kk-KZ" w:eastAsia="ru-RU"/>
        </w:rPr>
        <w:t xml:space="preserve"> </w:t>
      </w:r>
    </w:p>
    <w:p w:rsidR="00AB024C" w:rsidRPr="0003279D" w:rsidRDefault="00AB024C" w:rsidP="004B21CE">
      <w:pPr>
        <w:widowControl w:val="0"/>
        <w:shd w:val="clear" w:color="auto" w:fill="FFFFFF"/>
        <w:spacing w:after="0" w:line="240" w:lineRule="auto"/>
        <w:ind w:firstLine="708"/>
        <w:rPr>
          <w:rFonts w:ascii="Times New Roman" w:eastAsia="Calibri" w:hAnsi="Times New Roman" w:cs="Times New Roman"/>
          <w:sz w:val="26"/>
          <w:szCs w:val="26"/>
          <w:lang w:val="kk-KZ" w:eastAsia="ru-RU"/>
        </w:rPr>
      </w:pPr>
      <w:r w:rsidRPr="0003279D">
        <w:rPr>
          <w:rFonts w:ascii="Times New Roman" w:eastAsia="Calibri" w:hAnsi="Times New Roman" w:cs="Times New Roman"/>
          <w:sz w:val="26"/>
          <w:szCs w:val="26"/>
          <w:lang w:val="kk-KZ" w:eastAsia="ru-RU"/>
        </w:rPr>
        <w:t xml:space="preserve">Көккөзова Акерке Іздібайқызы-№22 жббм бастауыш сынып мұғалімі ,  педагог – шебер,тренер </w:t>
      </w:r>
    </w:p>
    <w:p w:rsidR="004B21CE" w:rsidRDefault="00AB024C" w:rsidP="00AB024C">
      <w:pPr>
        <w:spacing w:after="0" w:line="240" w:lineRule="auto"/>
        <w:rPr>
          <w:rFonts w:ascii="Times New Roman" w:hAnsi="Times New Roman" w:cs="Times New Roman"/>
          <w:sz w:val="26"/>
          <w:szCs w:val="26"/>
          <w:lang w:val="kk-KZ" w:eastAsia="ru-RU"/>
        </w:rPr>
      </w:pPr>
      <w:r>
        <w:rPr>
          <w:rFonts w:ascii="Times New Roman" w:eastAsia="Times New Roman" w:hAnsi="Times New Roman" w:cs="Times New Roman"/>
          <w:i/>
          <w:sz w:val="26"/>
          <w:szCs w:val="26"/>
          <w:lang w:val="kk-KZ" w:eastAsia="ru-RU"/>
        </w:rPr>
        <w:t xml:space="preserve">   </w:t>
      </w:r>
      <w:r w:rsidRPr="0003279D">
        <w:rPr>
          <w:rFonts w:ascii="Times New Roman" w:eastAsia="Times New Roman" w:hAnsi="Times New Roman" w:cs="Times New Roman"/>
          <w:i/>
          <w:sz w:val="26"/>
          <w:szCs w:val="26"/>
          <w:lang w:val="kk-KZ" w:eastAsia="ru-RU"/>
        </w:rPr>
        <w:t>«Инклюзивті білім берудің  педагогикалық құралдары »</w:t>
      </w:r>
      <w:r w:rsidRPr="00AB024C">
        <w:rPr>
          <w:rFonts w:ascii="Times New Roman" w:hAnsi="Times New Roman" w:cs="Times New Roman"/>
          <w:sz w:val="26"/>
          <w:szCs w:val="26"/>
          <w:lang w:val="kk-KZ" w:eastAsia="ru-RU"/>
        </w:rPr>
        <w:t xml:space="preserve"> </w:t>
      </w:r>
    </w:p>
    <w:p w:rsidR="00AB024C" w:rsidRPr="0003279D" w:rsidRDefault="00AB024C" w:rsidP="004B21CE">
      <w:pPr>
        <w:spacing w:after="0" w:line="240" w:lineRule="auto"/>
        <w:ind w:firstLine="708"/>
        <w:rPr>
          <w:rFonts w:ascii="Times New Roman" w:hAnsi="Times New Roman" w:cs="Times New Roman"/>
          <w:sz w:val="26"/>
          <w:szCs w:val="26"/>
          <w:lang w:val="kk-KZ" w:eastAsia="ru-RU"/>
        </w:rPr>
      </w:pPr>
      <w:r w:rsidRPr="0003279D">
        <w:rPr>
          <w:rFonts w:ascii="Times New Roman" w:hAnsi="Times New Roman" w:cs="Times New Roman"/>
          <w:sz w:val="26"/>
          <w:szCs w:val="26"/>
          <w:lang w:val="kk-KZ" w:eastAsia="ru-RU"/>
        </w:rPr>
        <w:t>Калиева Даметкен Жиен</w:t>
      </w:r>
      <w:r w:rsidR="004B21CE">
        <w:rPr>
          <w:rFonts w:ascii="Times New Roman" w:hAnsi="Times New Roman" w:cs="Times New Roman"/>
          <w:sz w:val="26"/>
          <w:szCs w:val="26"/>
          <w:lang w:val="kk-KZ" w:eastAsia="ru-RU"/>
        </w:rPr>
        <w:t>ғ</w:t>
      </w:r>
      <w:r w:rsidRPr="0003279D">
        <w:rPr>
          <w:rFonts w:ascii="Times New Roman" w:hAnsi="Times New Roman" w:cs="Times New Roman"/>
          <w:sz w:val="26"/>
          <w:szCs w:val="26"/>
          <w:lang w:val="kk-KZ" w:eastAsia="ru-RU"/>
        </w:rPr>
        <w:t>алиқызы-Актау қаласы, №30 жббм бастауыш сынып мұғалімі , педагог – шебер, тренер</w:t>
      </w:r>
    </w:p>
    <w:p w:rsidR="004B21CE" w:rsidRDefault="00AB024C" w:rsidP="00AB024C">
      <w:pPr>
        <w:spacing w:after="0" w:line="240" w:lineRule="auto"/>
        <w:rPr>
          <w:rFonts w:ascii="Times New Roman" w:hAnsi="Times New Roman" w:cs="Times New Roman"/>
          <w:sz w:val="26"/>
          <w:szCs w:val="26"/>
          <w:lang w:val="kk-KZ" w:eastAsia="ru-RU"/>
        </w:rPr>
      </w:pPr>
      <w:r w:rsidRPr="0003279D">
        <w:rPr>
          <w:rFonts w:ascii="Times New Roman" w:hAnsi="Times New Roman" w:cs="Times New Roman"/>
          <w:sz w:val="26"/>
          <w:szCs w:val="26"/>
          <w:lang w:val="kk-KZ" w:eastAsia="ru-RU"/>
        </w:rPr>
        <w:t xml:space="preserve">    </w:t>
      </w:r>
      <w:r w:rsidRPr="009733B6">
        <w:rPr>
          <w:rFonts w:ascii="Times New Roman" w:eastAsia="Times New Roman" w:hAnsi="Times New Roman" w:cs="Times New Roman"/>
          <w:i/>
          <w:kern w:val="36"/>
          <w:sz w:val="26"/>
          <w:szCs w:val="26"/>
          <w:lang w:val="kk-KZ" w:eastAsia="ru-RU"/>
        </w:rPr>
        <w:t>«Қысқа</w:t>
      </w:r>
      <w:r w:rsidRPr="009733B6">
        <w:rPr>
          <w:rFonts w:ascii="Times New Roman" w:eastAsia="Times New Roman" w:hAnsi="Times New Roman" w:cs="Times New Roman"/>
          <w:i/>
          <w:color w:val="111111"/>
          <w:kern w:val="36"/>
          <w:sz w:val="26"/>
          <w:szCs w:val="26"/>
          <w:lang w:val="kk-KZ" w:eastAsia="ru-RU"/>
        </w:rPr>
        <w:t xml:space="preserve"> мерзімді сабақ жоспарын тиімді</w:t>
      </w:r>
      <w:r>
        <w:rPr>
          <w:rFonts w:ascii="Times New Roman" w:eastAsia="Times New Roman" w:hAnsi="Times New Roman" w:cs="Times New Roman"/>
          <w:i/>
          <w:color w:val="111111"/>
          <w:kern w:val="36"/>
          <w:sz w:val="26"/>
          <w:szCs w:val="26"/>
          <w:lang w:val="kk-KZ" w:eastAsia="ru-RU"/>
        </w:rPr>
        <w:t xml:space="preserve">  </w:t>
      </w:r>
      <w:r w:rsidRPr="009733B6">
        <w:rPr>
          <w:rFonts w:ascii="Times New Roman" w:eastAsia="Times New Roman" w:hAnsi="Times New Roman" w:cs="Times New Roman"/>
          <w:i/>
          <w:color w:val="111111"/>
          <w:kern w:val="36"/>
          <w:sz w:val="26"/>
          <w:szCs w:val="26"/>
          <w:lang w:val="kk-KZ" w:eastAsia="ru-RU"/>
        </w:rPr>
        <w:t>жоспарлаудың жолдары»</w:t>
      </w:r>
      <w:r>
        <w:rPr>
          <w:rFonts w:ascii="Times New Roman" w:eastAsia="Times New Roman" w:hAnsi="Times New Roman" w:cs="Times New Roman"/>
          <w:i/>
          <w:color w:val="111111"/>
          <w:kern w:val="36"/>
          <w:sz w:val="26"/>
          <w:szCs w:val="26"/>
          <w:lang w:val="kk-KZ" w:eastAsia="ru-RU"/>
        </w:rPr>
        <w:t>;</w:t>
      </w:r>
      <w:r w:rsidRPr="00AB024C">
        <w:rPr>
          <w:rFonts w:ascii="Times New Roman" w:hAnsi="Times New Roman" w:cs="Times New Roman"/>
          <w:sz w:val="26"/>
          <w:szCs w:val="26"/>
          <w:lang w:val="kk-KZ" w:eastAsia="ru-RU"/>
        </w:rPr>
        <w:t xml:space="preserve"> </w:t>
      </w:r>
      <w:r w:rsidR="004B21CE">
        <w:rPr>
          <w:rFonts w:ascii="Times New Roman" w:hAnsi="Times New Roman" w:cs="Times New Roman"/>
          <w:sz w:val="26"/>
          <w:szCs w:val="26"/>
          <w:lang w:val="kk-KZ" w:eastAsia="ru-RU"/>
        </w:rPr>
        <w:t xml:space="preserve"> </w:t>
      </w:r>
    </w:p>
    <w:p w:rsidR="00AB024C" w:rsidRPr="0003279D" w:rsidRDefault="004B21CE" w:rsidP="00AB024C">
      <w:pPr>
        <w:spacing w:after="0" w:line="240" w:lineRule="auto"/>
        <w:rPr>
          <w:rFonts w:ascii="Times New Roman" w:hAnsi="Times New Roman" w:cs="Times New Roman"/>
          <w:sz w:val="26"/>
          <w:szCs w:val="26"/>
          <w:lang w:val="kk-KZ" w:eastAsia="ru-RU"/>
        </w:rPr>
      </w:pPr>
      <w:r>
        <w:rPr>
          <w:rFonts w:ascii="Times New Roman" w:hAnsi="Times New Roman" w:cs="Times New Roman"/>
          <w:sz w:val="26"/>
          <w:szCs w:val="26"/>
          <w:lang w:val="kk-KZ" w:eastAsia="ru-RU"/>
        </w:rPr>
        <w:t xml:space="preserve">         </w:t>
      </w:r>
      <w:r w:rsidR="00AB024C" w:rsidRPr="0003279D">
        <w:rPr>
          <w:rFonts w:ascii="Times New Roman" w:hAnsi="Times New Roman" w:cs="Times New Roman"/>
          <w:sz w:val="26"/>
          <w:szCs w:val="26"/>
          <w:lang w:val="kk-KZ" w:eastAsia="ru-RU"/>
        </w:rPr>
        <w:t>Қалдығұлова Гүлнұр Сырымқызы – Маңғыстау ауданы, Е.Айшуақұлы атындағы  жббм бастауыш сынып мұғалімі</w:t>
      </w:r>
    </w:p>
    <w:p w:rsidR="00AB024C" w:rsidRPr="00C819C5" w:rsidRDefault="00AB024C" w:rsidP="00AB024C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 w:eastAsia="ru-RU"/>
        </w:rPr>
        <w:t xml:space="preserve">   </w:t>
      </w:r>
      <w:r w:rsidRPr="0003279D">
        <w:rPr>
          <w:rFonts w:ascii="Times New Roman" w:hAnsi="Times New Roman" w:cs="Times New Roman"/>
          <w:sz w:val="26"/>
          <w:szCs w:val="26"/>
          <w:lang w:val="kk-KZ" w:eastAsia="ru-RU"/>
        </w:rPr>
        <w:t>«</w:t>
      </w:r>
      <w:r w:rsidRPr="0003279D">
        <w:rPr>
          <w:rFonts w:ascii="Times New Roman" w:hAnsi="Times New Roman" w:cs="Times New Roman"/>
          <w:i/>
          <w:sz w:val="26"/>
          <w:szCs w:val="26"/>
          <w:lang w:val="kk-KZ" w:eastAsia="ru-RU"/>
        </w:rPr>
        <w:t>Мұғалім тәжірибесіндегі зерттеу</w:t>
      </w:r>
      <w:r w:rsidRPr="0003279D">
        <w:rPr>
          <w:rFonts w:ascii="Times New Roman" w:hAnsi="Times New Roman" w:cs="Times New Roman"/>
          <w:sz w:val="26"/>
          <w:szCs w:val="26"/>
          <w:lang w:val="kk-KZ" w:eastAsia="ru-RU"/>
        </w:rPr>
        <w:t xml:space="preserve"> »</w:t>
      </w:r>
      <w:r>
        <w:rPr>
          <w:rFonts w:ascii="Times New Roman" w:hAnsi="Times New Roman" w:cs="Times New Roman"/>
          <w:sz w:val="26"/>
          <w:szCs w:val="26"/>
          <w:lang w:val="kk-KZ" w:eastAsia="ru-RU"/>
        </w:rPr>
        <w:t xml:space="preserve"> тақырыбында  тәжірибесімен бөлісті.</w:t>
      </w:r>
    </w:p>
    <w:p w:rsidR="00EC424B" w:rsidRDefault="00AB024C" w:rsidP="00AB024C">
      <w:pPr>
        <w:tabs>
          <w:tab w:val="left" w:pos="300"/>
          <w:tab w:val="left" w:pos="6045"/>
        </w:tabs>
        <w:rPr>
          <w:rFonts w:ascii="Arial" w:hAnsi="Arial" w:cs="Arial"/>
          <w:sz w:val="24"/>
          <w:szCs w:val="24"/>
          <w:lang w:val="kk-KZ"/>
        </w:rPr>
      </w:pPr>
      <w:r>
        <w:rPr>
          <w:rFonts w:ascii="Arial" w:hAnsi="Arial" w:cs="Arial"/>
          <w:sz w:val="24"/>
          <w:szCs w:val="24"/>
          <w:lang w:val="kk-KZ"/>
        </w:rPr>
        <w:tab/>
      </w:r>
      <w:r w:rsidR="004B21CE">
        <w:rPr>
          <w:rFonts w:ascii="Arial" w:hAnsi="Arial" w:cs="Arial"/>
          <w:sz w:val="24"/>
          <w:szCs w:val="24"/>
          <w:lang w:val="kk-KZ"/>
        </w:rPr>
        <w:t xml:space="preserve">     </w:t>
      </w:r>
      <w:r>
        <w:rPr>
          <w:rFonts w:ascii="Arial" w:hAnsi="Arial" w:cs="Arial"/>
          <w:sz w:val="24"/>
          <w:szCs w:val="24"/>
          <w:lang w:val="kk-KZ"/>
        </w:rPr>
        <w:t xml:space="preserve">Әдістемелік көмек екі кезеңде </w:t>
      </w:r>
      <w:r w:rsidR="00EC424B">
        <w:rPr>
          <w:rFonts w:ascii="Arial" w:hAnsi="Arial" w:cs="Arial"/>
          <w:sz w:val="24"/>
          <w:szCs w:val="24"/>
          <w:lang w:val="kk-KZ"/>
        </w:rPr>
        <w:t>ұйымдас</w:t>
      </w:r>
      <w:r>
        <w:rPr>
          <w:rFonts w:ascii="Arial" w:hAnsi="Arial" w:cs="Arial"/>
          <w:sz w:val="24"/>
          <w:szCs w:val="24"/>
          <w:lang w:val="kk-KZ"/>
        </w:rPr>
        <w:t>тырылды.</w:t>
      </w:r>
    </w:p>
    <w:p w:rsidR="00EC424B" w:rsidRDefault="00EC424B" w:rsidP="00AB024C">
      <w:pPr>
        <w:tabs>
          <w:tab w:val="left" w:pos="300"/>
          <w:tab w:val="left" w:pos="6045"/>
        </w:tabs>
        <w:rPr>
          <w:rFonts w:ascii="Arial" w:hAnsi="Arial" w:cs="Arial"/>
          <w:sz w:val="24"/>
          <w:szCs w:val="24"/>
          <w:lang w:val="kk-KZ"/>
        </w:rPr>
      </w:pPr>
      <w:r>
        <w:rPr>
          <w:rFonts w:ascii="Arial" w:hAnsi="Arial" w:cs="Arial"/>
          <w:sz w:val="24"/>
          <w:szCs w:val="24"/>
          <w:lang w:val="kk-KZ"/>
        </w:rPr>
        <w:t>ІІ кезекте оқытатын мұғалімдер үшін  9.00-12.00</w:t>
      </w:r>
    </w:p>
    <w:p w:rsidR="00AB024C" w:rsidRDefault="00EC424B" w:rsidP="00AB024C">
      <w:pPr>
        <w:tabs>
          <w:tab w:val="left" w:pos="300"/>
          <w:tab w:val="left" w:pos="6045"/>
        </w:tabs>
        <w:rPr>
          <w:rFonts w:ascii="Arial" w:hAnsi="Arial" w:cs="Arial"/>
          <w:sz w:val="24"/>
          <w:szCs w:val="24"/>
          <w:lang w:val="kk-KZ"/>
        </w:rPr>
      </w:pPr>
      <w:r>
        <w:rPr>
          <w:rFonts w:ascii="Arial" w:hAnsi="Arial" w:cs="Arial"/>
          <w:sz w:val="24"/>
          <w:szCs w:val="24"/>
          <w:lang w:val="kk-KZ"/>
        </w:rPr>
        <w:t>І кезекте оқытатын мұғалімдер үшін   14.00-17.00</w:t>
      </w:r>
    </w:p>
    <w:p w:rsidR="00EC424B" w:rsidRPr="00D723BF" w:rsidRDefault="00EC424B" w:rsidP="00AB024C">
      <w:pPr>
        <w:tabs>
          <w:tab w:val="left" w:pos="300"/>
          <w:tab w:val="left" w:pos="6045"/>
        </w:tabs>
        <w:rPr>
          <w:rFonts w:ascii="Arial" w:hAnsi="Arial" w:cs="Arial"/>
          <w:sz w:val="24"/>
          <w:szCs w:val="24"/>
          <w:lang w:val="kk-KZ"/>
        </w:rPr>
      </w:pPr>
      <w:r>
        <w:rPr>
          <w:rFonts w:ascii="Arial" w:hAnsi="Arial" w:cs="Arial"/>
          <w:sz w:val="24"/>
          <w:szCs w:val="24"/>
          <w:lang w:val="kk-KZ"/>
        </w:rPr>
        <w:t>Әдістемелік көмекке аталған мектептің бастауыш сынып мұғалімдері қатысты.</w:t>
      </w:r>
    </w:p>
    <w:p w:rsidR="00AB024C" w:rsidRDefault="00EA6847" w:rsidP="00AB024C">
      <w:pPr>
        <w:rPr>
          <w:rFonts w:ascii="Arial" w:hAnsi="Arial" w:cs="Arial"/>
          <w:sz w:val="24"/>
          <w:szCs w:val="24"/>
          <w:lang w:val="kk-KZ"/>
        </w:rPr>
      </w:pPr>
      <w:r>
        <w:rPr>
          <w:rFonts w:ascii="Arial" w:hAnsi="Arial" w:cs="Arial"/>
          <w:sz w:val="24"/>
          <w:szCs w:val="24"/>
          <w:lang w:val="kk-KZ"/>
        </w:rPr>
        <w:t>Шараның соңында  кері ба</w:t>
      </w:r>
      <w:r w:rsidR="00B10FF8">
        <w:rPr>
          <w:rFonts w:ascii="Arial" w:hAnsi="Arial" w:cs="Arial"/>
          <w:sz w:val="24"/>
          <w:szCs w:val="24"/>
          <w:lang w:val="kk-KZ"/>
        </w:rPr>
        <w:t>й</w:t>
      </w:r>
      <w:bookmarkStart w:id="0" w:name="_GoBack"/>
      <w:bookmarkEnd w:id="0"/>
      <w:r>
        <w:rPr>
          <w:rFonts w:ascii="Arial" w:hAnsi="Arial" w:cs="Arial"/>
          <w:sz w:val="24"/>
          <w:szCs w:val="24"/>
          <w:lang w:val="kk-KZ"/>
        </w:rPr>
        <w:t>ланыс берілді.</w:t>
      </w:r>
    </w:p>
    <w:p w:rsidR="00AB024C" w:rsidRDefault="00D723AD" w:rsidP="00AB024C">
      <w:pPr>
        <w:rPr>
          <w:rFonts w:ascii="Arial" w:hAnsi="Arial" w:cs="Arial"/>
          <w:sz w:val="24"/>
          <w:szCs w:val="24"/>
          <w:lang w:val="kk-KZ"/>
        </w:rPr>
      </w:pPr>
      <w:r w:rsidRPr="00D723AD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2333475" cy="2931795"/>
            <wp:effectExtent l="0" t="0" r="0" b="1905"/>
            <wp:docPr id="1" name="Рисунок 1" descr="C:\Users\админ\Downloads\PHOTO-2022-09-15-12-14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ownloads\PHOTO-2022-09-15-12-14-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213" cy="294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  <w:lang w:val="kk-KZ"/>
        </w:rPr>
        <w:t xml:space="preserve">  </w:t>
      </w:r>
      <w:r w:rsidRPr="00D723AD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2984500" cy="2838450"/>
            <wp:effectExtent l="0" t="0" r="6350" b="0"/>
            <wp:docPr id="2" name="Рисунок 2" descr="C:\Users\админ\Downloads\PHOTO-2022-09-15-15-33-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ownloads\PHOTO-2022-09-15-15-33-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154" cy="2839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909" w:rsidRDefault="00651E9B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51E9B">
        <w:rPr>
          <w:rFonts w:ascii="Arial" w:hAnsi="Arial" w:cs="Arial"/>
          <w:noProof/>
          <w:sz w:val="24"/>
          <w:szCs w:val="24"/>
          <w:lang w:eastAsia="ru-RU"/>
        </w:rPr>
        <w:lastRenderedPageBreak/>
        <w:drawing>
          <wp:inline distT="0" distB="0" distL="0" distR="0" wp14:anchorId="771C36DF" wp14:editId="107210DC">
            <wp:extent cx="2472055" cy="1590556"/>
            <wp:effectExtent l="0" t="0" r="4445" b="0"/>
            <wp:docPr id="3" name="Рисунок 3" descr="C:\Users\админ\Downloads\PHOTO-2022-09-15-15-34-4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ownloads\PHOTO-2022-09-15-15-34-40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979" cy="1596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Pr="00651E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71775" cy="1713201"/>
            <wp:effectExtent l="0" t="0" r="0" b="1905"/>
            <wp:docPr id="4" name="Рисунок 4" descr="C:\Users\админ\Downloads\PHOTO-2022-09-15-12-14-10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\Downloads\PHOTO-2022-09-15-12-14-10 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802" cy="1720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909" w:rsidRPr="00F92909" w:rsidRDefault="00F92909" w:rsidP="00F92909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F92909" w:rsidRDefault="00D6558B" w:rsidP="00F9290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D655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09850" cy="1957388"/>
            <wp:effectExtent l="0" t="0" r="0" b="5080"/>
            <wp:docPr id="5" name="Рисунок 5" descr="C:\Users\админ\Downloads\IMG_029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\Downloads\IMG_0296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461" cy="1957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55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79700" cy="2009775"/>
            <wp:effectExtent l="0" t="0" r="6350" b="9525"/>
            <wp:docPr id="6" name="Рисунок 6" descr="C:\Users\админ\Downloads\IMG_0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\Downloads\IMG_028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891" cy="2009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FF8" w:rsidRDefault="00D6558B" w:rsidP="00F92909">
      <w:pPr>
        <w:tabs>
          <w:tab w:val="left" w:pos="3210"/>
        </w:tabs>
        <w:rPr>
          <w:rFonts w:ascii="Times New Roman" w:hAnsi="Times New Roman" w:cs="Times New Roman"/>
          <w:sz w:val="28"/>
          <w:szCs w:val="28"/>
          <w:lang w:val="kk-KZ"/>
        </w:rPr>
      </w:pPr>
      <w:r w:rsidRPr="00D655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14600" cy="1885950"/>
            <wp:effectExtent l="0" t="0" r="0" b="0"/>
            <wp:docPr id="7" name="Рисунок 7" descr="C:\Users\админ\Downloads\IMG_02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\Downloads\IMG_029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235" cy="1887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2909">
        <w:rPr>
          <w:rFonts w:ascii="Times New Roman" w:hAnsi="Times New Roman" w:cs="Times New Roman"/>
          <w:sz w:val="28"/>
          <w:szCs w:val="28"/>
          <w:lang w:val="kk-KZ"/>
        </w:rPr>
        <w:tab/>
      </w:r>
      <w:r w:rsidR="00932BB5" w:rsidRPr="00932BB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60700" cy="2295525"/>
            <wp:effectExtent l="0" t="0" r="6350" b="9525"/>
            <wp:docPr id="8" name="Рисунок 8" descr="C:\Users\админ\Downloads\IMG_030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\Downloads\IMG_0304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028" cy="2295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FF8" w:rsidRDefault="00B10FF8" w:rsidP="00B10FF8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6B6C1C" w:rsidRPr="00B10FF8" w:rsidRDefault="00B10FF8" w:rsidP="00B10FF8">
      <w:pPr>
        <w:tabs>
          <w:tab w:val="left" w:pos="3645"/>
        </w:tabs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</w:p>
    <w:sectPr w:rsidR="006B6C1C" w:rsidRPr="00B10F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6F0"/>
    <w:rsid w:val="000F6C61"/>
    <w:rsid w:val="004B21CE"/>
    <w:rsid w:val="00651E9B"/>
    <w:rsid w:val="007746F0"/>
    <w:rsid w:val="00837719"/>
    <w:rsid w:val="00932BB5"/>
    <w:rsid w:val="00AB024C"/>
    <w:rsid w:val="00B10FF8"/>
    <w:rsid w:val="00C52446"/>
    <w:rsid w:val="00C819C5"/>
    <w:rsid w:val="00D6558B"/>
    <w:rsid w:val="00D723AD"/>
    <w:rsid w:val="00EA6847"/>
    <w:rsid w:val="00EC424B"/>
    <w:rsid w:val="00F92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213D1A-4987-486F-ADB5-A8634A9B5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9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7</cp:revision>
  <dcterms:created xsi:type="dcterms:W3CDTF">2022-09-15T07:19:00Z</dcterms:created>
  <dcterms:modified xsi:type="dcterms:W3CDTF">2022-09-15T11:17:00Z</dcterms:modified>
</cp:coreProperties>
</file>