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6857" w:rsidRDefault="0050731C" w:rsidP="0050731C">
      <w:pPr>
        <w:jc w:val="center"/>
        <w:rPr>
          <w:rFonts w:ascii="Times New Roman" w:hAnsi="Times New Roman" w:cs="Times New Roman"/>
          <w:b/>
          <w:sz w:val="28"/>
          <w:lang w:val="kk-KZ"/>
        </w:rPr>
      </w:pPr>
      <w:r w:rsidRPr="0050731C">
        <w:rPr>
          <w:rFonts w:ascii="Times New Roman" w:hAnsi="Times New Roman" w:cs="Times New Roman"/>
          <w:b/>
          <w:sz w:val="28"/>
          <w:lang w:val="kk-KZ"/>
        </w:rPr>
        <w:t>Білім берудің оқу-әдістемелік орталығы</w:t>
      </w:r>
    </w:p>
    <w:p w:rsidR="0050731C" w:rsidRDefault="0050731C" w:rsidP="0050731C">
      <w:pPr>
        <w:jc w:val="center"/>
        <w:rPr>
          <w:rFonts w:ascii="Times New Roman" w:hAnsi="Times New Roman" w:cs="Times New Roman"/>
          <w:b/>
          <w:sz w:val="28"/>
          <w:lang w:val="kk-KZ"/>
        </w:rPr>
      </w:pPr>
      <w:r>
        <w:rPr>
          <w:noProof/>
        </w:rPr>
        <w:drawing>
          <wp:inline distT="0" distB="0" distL="0" distR="0" wp14:anchorId="66FE5798" wp14:editId="46734772">
            <wp:extent cx="676275" cy="676275"/>
            <wp:effectExtent l="0" t="0" r="9525" b="9525"/>
            <wp:docPr id="1" name="Рисунок 1" descr="C:\Users\BilimBook\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imBook\Desktop\логотип.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rsidR="0050731C" w:rsidRDefault="0050731C" w:rsidP="0050731C">
      <w:pPr>
        <w:jc w:val="center"/>
        <w:rPr>
          <w:rFonts w:ascii="Times New Roman" w:hAnsi="Times New Roman" w:cs="Times New Roman"/>
          <w:b/>
          <w:sz w:val="28"/>
          <w:lang w:val="kk-KZ"/>
        </w:rPr>
      </w:pPr>
    </w:p>
    <w:p w:rsidR="0050731C" w:rsidRDefault="0050731C" w:rsidP="0050731C">
      <w:pPr>
        <w:jc w:val="center"/>
        <w:rPr>
          <w:rFonts w:ascii="Times New Roman" w:hAnsi="Times New Roman" w:cs="Times New Roman"/>
          <w:b/>
          <w:sz w:val="28"/>
          <w:lang w:val="kk-KZ"/>
        </w:rPr>
      </w:pPr>
    </w:p>
    <w:p w:rsidR="0050731C" w:rsidRDefault="0050731C" w:rsidP="0050731C">
      <w:pPr>
        <w:jc w:val="center"/>
        <w:rPr>
          <w:rFonts w:ascii="Times New Roman" w:hAnsi="Times New Roman" w:cs="Times New Roman"/>
          <w:b/>
          <w:sz w:val="44"/>
          <w:lang w:val="kk-KZ"/>
        </w:rPr>
      </w:pPr>
    </w:p>
    <w:p w:rsidR="001D5B28" w:rsidRDefault="001D5B28" w:rsidP="001D5B28">
      <w:pPr>
        <w:jc w:val="center"/>
        <w:rPr>
          <w:rFonts w:ascii="Times New Roman" w:hAnsi="Times New Roman" w:cs="Times New Roman"/>
          <w:b/>
          <w:sz w:val="44"/>
          <w:lang w:val="kk-KZ"/>
        </w:rPr>
      </w:pPr>
      <w:r w:rsidRPr="0050731C">
        <w:rPr>
          <w:rFonts w:ascii="Times New Roman" w:hAnsi="Times New Roman" w:cs="Times New Roman"/>
          <w:b/>
          <w:sz w:val="44"/>
          <w:lang w:val="kk-KZ"/>
        </w:rPr>
        <w:t>«</w:t>
      </w:r>
      <w:r>
        <w:rPr>
          <w:rFonts w:ascii="Times New Roman" w:hAnsi="Times New Roman" w:cs="Times New Roman"/>
          <w:b/>
          <w:sz w:val="44"/>
          <w:lang w:val="kk-KZ"/>
        </w:rPr>
        <w:t>Психологиялық қызмет мамандары үшін супервизия</w:t>
      </w:r>
      <w:r w:rsidRPr="0050731C">
        <w:rPr>
          <w:rFonts w:ascii="Times New Roman" w:hAnsi="Times New Roman" w:cs="Times New Roman"/>
          <w:b/>
          <w:sz w:val="44"/>
          <w:lang w:val="kk-KZ"/>
        </w:rPr>
        <w:t>» тақырыбында облыстық</w:t>
      </w:r>
      <w:r>
        <w:rPr>
          <w:rFonts w:ascii="Times New Roman" w:hAnsi="Times New Roman" w:cs="Times New Roman"/>
          <w:b/>
          <w:sz w:val="44"/>
          <w:lang w:val="kk-KZ"/>
        </w:rPr>
        <w:t xml:space="preserve">              </w:t>
      </w:r>
      <w:r w:rsidRPr="0050731C">
        <w:rPr>
          <w:rFonts w:ascii="Times New Roman" w:hAnsi="Times New Roman" w:cs="Times New Roman"/>
          <w:b/>
          <w:sz w:val="44"/>
          <w:lang w:val="kk-KZ"/>
        </w:rPr>
        <w:t xml:space="preserve"> семинар-практикум</w:t>
      </w:r>
    </w:p>
    <w:p w:rsidR="0074662D" w:rsidRPr="0074662D" w:rsidRDefault="0074662D" w:rsidP="001D5B28">
      <w:pPr>
        <w:jc w:val="center"/>
        <w:rPr>
          <w:rFonts w:ascii="Times New Roman" w:hAnsi="Times New Roman" w:cs="Times New Roman"/>
          <w:b/>
          <w:sz w:val="10"/>
          <w:lang w:val="kk-KZ"/>
        </w:rPr>
      </w:pPr>
    </w:p>
    <w:p w:rsidR="0074662D" w:rsidRPr="0074662D" w:rsidRDefault="0074662D" w:rsidP="0074662D">
      <w:pPr>
        <w:spacing w:before="100" w:beforeAutospacing="1" w:after="100" w:afterAutospacing="1" w:line="240" w:lineRule="auto"/>
        <w:jc w:val="center"/>
        <w:rPr>
          <w:rFonts w:ascii="Times New Roman" w:eastAsia="Times New Roman" w:hAnsi="Times New Roman" w:cs="Times New Roman"/>
          <w:sz w:val="24"/>
          <w:szCs w:val="24"/>
        </w:rPr>
      </w:pPr>
      <w:r w:rsidRPr="0074662D">
        <w:rPr>
          <w:rFonts w:ascii="Times New Roman" w:eastAsia="Times New Roman" w:hAnsi="Times New Roman" w:cs="Times New Roman"/>
          <w:noProof/>
          <w:sz w:val="24"/>
          <w:szCs w:val="24"/>
        </w:rPr>
        <w:drawing>
          <wp:inline distT="0" distB="0" distL="0" distR="0">
            <wp:extent cx="5231218" cy="3242310"/>
            <wp:effectExtent l="0" t="0" r="7620" b="0"/>
            <wp:docPr id="6" name="Рисунок 6" descr="C:\Users\BilimBook\Downloads\WhatsApp Image 2024-04-24 at 15.28.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ilimBook\Downloads\WhatsApp Image 2024-04-24 at 15.28.13.jpe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714" b="12627"/>
                    <a:stretch/>
                  </pic:blipFill>
                  <pic:spPr bwMode="auto">
                    <a:xfrm>
                      <a:off x="0" y="0"/>
                      <a:ext cx="5253954" cy="3256402"/>
                    </a:xfrm>
                    <a:prstGeom prst="rect">
                      <a:avLst/>
                    </a:prstGeom>
                    <a:noFill/>
                    <a:ln>
                      <a:noFill/>
                    </a:ln>
                    <a:extLst>
                      <a:ext uri="{53640926-AAD7-44D8-BBD7-CCE9431645EC}">
                        <a14:shadowObscured xmlns:a14="http://schemas.microsoft.com/office/drawing/2010/main"/>
                      </a:ext>
                    </a:extLst>
                  </pic:spPr>
                </pic:pic>
              </a:graphicData>
            </a:graphic>
          </wp:inline>
        </w:drawing>
      </w:r>
    </w:p>
    <w:p w:rsidR="00482B64" w:rsidRPr="0050731C" w:rsidRDefault="00482B64" w:rsidP="0050731C">
      <w:pPr>
        <w:jc w:val="center"/>
        <w:rPr>
          <w:rFonts w:ascii="Times New Roman" w:hAnsi="Times New Roman" w:cs="Times New Roman"/>
          <w:b/>
          <w:sz w:val="44"/>
          <w:lang w:val="kk-KZ"/>
        </w:rPr>
      </w:pPr>
    </w:p>
    <w:p w:rsidR="0050731C" w:rsidRDefault="0050731C">
      <w:pPr>
        <w:rPr>
          <w:rFonts w:ascii="Times New Roman" w:eastAsia="Times New Roman" w:hAnsi="Times New Roman" w:cs="Times New Roman"/>
          <w:noProof/>
          <w:sz w:val="24"/>
          <w:szCs w:val="24"/>
        </w:rPr>
      </w:pPr>
    </w:p>
    <w:p w:rsidR="0074662D" w:rsidRDefault="0074662D">
      <w:pPr>
        <w:rPr>
          <w:rFonts w:ascii="Times New Roman" w:hAnsi="Times New Roman" w:cs="Times New Roman"/>
          <w:sz w:val="28"/>
          <w:lang w:val="kk-KZ"/>
        </w:rPr>
      </w:pPr>
    </w:p>
    <w:p w:rsidR="0050731C" w:rsidRDefault="0050731C">
      <w:pPr>
        <w:rPr>
          <w:rFonts w:ascii="Times New Roman" w:hAnsi="Times New Roman" w:cs="Times New Roman"/>
          <w:sz w:val="28"/>
          <w:lang w:val="kk-KZ"/>
        </w:rPr>
      </w:pPr>
    </w:p>
    <w:p w:rsidR="0050731C" w:rsidRDefault="0050731C">
      <w:pPr>
        <w:rPr>
          <w:rFonts w:ascii="Times New Roman" w:hAnsi="Times New Roman" w:cs="Times New Roman"/>
          <w:sz w:val="28"/>
          <w:lang w:val="kk-KZ"/>
        </w:rPr>
      </w:pPr>
    </w:p>
    <w:p w:rsidR="0050731C" w:rsidRDefault="0050731C" w:rsidP="0050731C">
      <w:pPr>
        <w:jc w:val="center"/>
        <w:rPr>
          <w:rFonts w:ascii="Times New Roman" w:hAnsi="Times New Roman" w:cs="Times New Roman"/>
          <w:b/>
          <w:sz w:val="28"/>
          <w:lang w:val="kk-KZ"/>
        </w:rPr>
      </w:pPr>
      <w:r w:rsidRPr="0050731C">
        <w:rPr>
          <w:rFonts w:ascii="Times New Roman" w:hAnsi="Times New Roman" w:cs="Times New Roman"/>
          <w:b/>
          <w:sz w:val="28"/>
          <w:lang w:val="kk-KZ"/>
        </w:rPr>
        <w:t>Ақтау қаласы 2024 жыл</w:t>
      </w:r>
    </w:p>
    <w:p w:rsidR="0050731C" w:rsidRDefault="004C393B" w:rsidP="0050731C">
      <w:pPr>
        <w:jc w:val="center"/>
        <w:rPr>
          <w:rFonts w:ascii="Times New Roman" w:hAnsi="Times New Roman" w:cs="Times New Roman"/>
          <w:b/>
          <w:sz w:val="28"/>
          <w:lang w:val="kk-KZ"/>
        </w:rPr>
      </w:pPr>
      <w:r>
        <w:rPr>
          <w:noProof/>
        </w:rPr>
        <w:lastRenderedPageBreak/>
        <w:drawing>
          <wp:inline distT="0" distB="0" distL="0" distR="0" wp14:anchorId="78D47C0C" wp14:editId="23C125E9">
            <wp:extent cx="6118225" cy="8257919"/>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9478" t="22844" r="36526" b="14679"/>
                    <a:stretch/>
                  </pic:blipFill>
                  <pic:spPr bwMode="auto">
                    <a:xfrm>
                      <a:off x="0" y="0"/>
                      <a:ext cx="6143611" cy="8292184"/>
                    </a:xfrm>
                    <a:prstGeom prst="rect">
                      <a:avLst/>
                    </a:prstGeom>
                    <a:ln>
                      <a:noFill/>
                    </a:ln>
                    <a:extLst>
                      <a:ext uri="{53640926-AAD7-44D8-BBD7-CCE9431645EC}">
                        <a14:shadowObscured xmlns:a14="http://schemas.microsoft.com/office/drawing/2010/main"/>
                      </a:ext>
                    </a:extLst>
                  </pic:spPr>
                </pic:pic>
              </a:graphicData>
            </a:graphic>
          </wp:inline>
        </w:drawing>
      </w:r>
    </w:p>
    <w:p w:rsidR="004C393B" w:rsidRDefault="004C393B" w:rsidP="0050731C">
      <w:pPr>
        <w:jc w:val="center"/>
        <w:rPr>
          <w:rFonts w:ascii="Times New Roman" w:hAnsi="Times New Roman" w:cs="Times New Roman"/>
          <w:b/>
          <w:sz w:val="28"/>
          <w:lang w:val="kk-KZ"/>
        </w:rPr>
      </w:pPr>
    </w:p>
    <w:p w:rsidR="004C393B" w:rsidRDefault="004C393B" w:rsidP="0050731C">
      <w:pPr>
        <w:jc w:val="center"/>
        <w:rPr>
          <w:rFonts w:ascii="Times New Roman" w:hAnsi="Times New Roman" w:cs="Times New Roman"/>
          <w:b/>
          <w:sz w:val="28"/>
          <w:lang w:val="kk-KZ"/>
        </w:rPr>
      </w:pPr>
    </w:p>
    <w:p w:rsidR="004C393B" w:rsidRDefault="004C393B" w:rsidP="0050731C">
      <w:pPr>
        <w:jc w:val="center"/>
        <w:rPr>
          <w:rFonts w:ascii="Times New Roman" w:hAnsi="Times New Roman" w:cs="Times New Roman"/>
          <w:b/>
          <w:sz w:val="28"/>
          <w:lang w:val="kk-KZ"/>
        </w:rPr>
      </w:pPr>
      <w:r>
        <w:rPr>
          <w:noProof/>
        </w:rPr>
        <w:lastRenderedPageBreak/>
        <w:drawing>
          <wp:inline distT="0" distB="0" distL="0" distR="0" wp14:anchorId="5E10A10C" wp14:editId="3EFF2539">
            <wp:extent cx="6152515" cy="8356693"/>
            <wp:effectExtent l="0" t="0" r="635"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8394" t="25596" r="36681" b="10550"/>
                    <a:stretch/>
                  </pic:blipFill>
                  <pic:spPr bwMode="auto">
                    <a:xfrm>
                      <a:off x="0" y="0"/>
                      <a:ext cx="6152515" cy="8356693"/>
                    </a:xfrm>
                    <a:prstGeom prst="rect">
                      <a:avLst/>
                    </a:prstGeom>
                    <a:ln>
                      <a:noFill/>
                    </a:ln>
                    <a:extLst>
                      <a:ext uri="{53640926-AAD7-44D8-BBD7-CCE9431645EC}">
                        <a14:shadowObscured xmlns:a14="http://schemas.microsoft.com/office/drawing/2010/main"/>
                      </a:ext>
                    </a:extLst>
                  </pic:spPr>
                </pic:pic>
              </a:graphicData>
            </a:graphic>
          </wp:inline>
        </w:drawing>
      </w:r>
    </w:p>
    <w:p w:rsidR="004C393B" w:rsidRDefault="004C393B" w:rsidP="0050731C">
      <w:pPr>
        <w:jc w:val="center"/>
        <w:rPr>
          <w:rFonts w:ascii="Times New Roman" w:hAnsi="Times New Roman" w:cs="Times New Roman"/>
          <w:b/>
          <w:sz w:val="28"/>
          <w:lang w:val="kk-KZ"/>
        </w:rPr>
      </w:pPr>
    </w:p>
    <w:p w:rsidR="004C393B" w:rsidRPr="00F932C3" w:rsidRDefault="004C393B" w:rsidP="004C393B">
      <w:pPr>
        <w:snapToGrid w:val="0"/>
        <w:spacing w:after="0" w:line="240" w:lineRule="auto"/>
        <w:ind w:right="-1"/>
        <w:jc w:val="center"/>
        <w:rPr>
          <w:rFonts w:ascii="Times New Roman" w:hAnsi="Times New Roman"/>
          <w:b/>
          <w:color w:val="000000" w:themeColor="text1"/>
          <w:sz w:val="28"/>
          <w:szCs w:val="28"/>
          <w:lang w:val="kk-KZ"/>
        </w:rPr>
      </w:pPr>
      <w:r w:rsidRPr="00F932C3">
        <w:rPr>
          <w:rFonts w:ascii="Times New Roman" w:hAnsi="Times New Roman"/>
          <w:b/>
          <w:color w:val="000000" w:themeColor="text1"/>
          <w:sz w:val="28"/>
          <w:szCs w:val="28"/>
          <w:lang w:val="kk-KZ"/>
        </w:rPr>
        <w:lastRenderedPageBreak/>
        <w:t>«</w:t>
      </w:r>
      <w:bookmarkStart w:id="0" w:name="_Hlk163547601"/>
      <w:r w:rsidRPr="00F932C3">
        <w:rPr>
          <w:rFonts w:ascii="Times New Roman" w:hAnsi="Times New Roman"/>
          <w:b/>
          <w:color w:val="000000" w:themeColor="text1"/>
          <w:sz w:val="28"/>
          <w:szCs w:val="28"/>
          <w:lang w:val="kk-KZ"/>
        </w:rPr>
        <w:t>Психологиялық қызмет мамандары үшін супервизия</w:t>
      </w:r>
      <w:bookmarkEnd w:id="0"/>
      <w:r w:rsidRPr="00F932C3">
        <w:rPr>
          <w:rFonts w:ascii="Times New Roman" w:hAnsi="Times New Roman"/>
          <w:b/>
          <w:color w:val="000000" w:themeColor="text1"/>
          <w:sz w:val="28"/>
          <w:szCs w:val="28"/>
          <w:lang w:val="kk-KZ"/>
        </w:rPr>
        <w:t>» тақырыбындағы семинар-практикумның</w:t>
      </w:r>
    </w:p>
    <w:p w:rsidR="004C393B" w:rsidRPr="00F932C3" w:rsidRDefault="004C393B" w:rsidP="004C393B">
      <w:pPr>
        <w:snapToGrid w:val="0"/>
        <w:spacing w:after="0" w:line="240" w:lineRule="auto"/>
        <w:ind w:right="-1"/>
        <w:jc w:val="center"/>
        <w:rPr>
          <w:rFonts w:ascii="Times New Roman" w:hAnsi="Times New Roman"/>
          <w:b/>
          <w:color w:val="000000" w:themeColor="text1"/>
          <w:sz w:val="28"/>
          <w:szCs w:val="28"/>
          <w:lang w:val="kk-KZ"/>
        </w:rPr>
      </w:pPr>
      <w:r w:rsidRPr="00F932C3">
        <w:rPr>
          <w:rFonts w:ascii="Times New Roman" w:hAnsi="Times New Roman"/>
          <w:b/>
          <w:color w:val="000000" w:themeColor="text1"/>
          <w:sz w:val="28"/>
          <w:szCs w:val="28"/>
          <w:lang w:val="kk-KZ"/>
        </w:rPr>
        <w:t>БАҒДАРЛАМАСЫ</w:t>
      </w:r>
    </w:p>
    <w:p w:rsidR="004C393B" w:rsidRPr="00F932C3" w:rsidRDefault="004C393B" w:rsidP="004C393B">
      <w:pPr>
        <w:snapToGrid w:val="0"/>
        <w:spacing w:after="0" w:line="240" w:lineRule="auto"/>
        <w:ind w:right="-1"/>
        <w:jc w:val="center"/>
        <w:rPr>
          <w:rFonts w:ascii="Times New Roman" w:hAnsi="Times New Roman"/>
          <w:b/>
          <w:color w:val="000000" w:themeColor="text1"/>
          <w:sz w:val="28"/>
          <w:szCs w:val="28"/>
          <w:lang w:val="kk-KZ"/>
        </w:rPr>
      </w:pPr>
    </w:p>
    <w:p w:rsidR="004C393B" w:rsidRPr="00F932C3" w:rsidRDefault="004C393B" w:rsidP="004C393B">
      <w:pPr>
        <w:pStyle w:val="a5"/>
        <w:ind w:firstLine="709"/>
        <w:jc w:val="both"/>
        <w:rPr>
          <w:rFonts w:ascii="Times New Roman" w:hAnsi="Times New Roman"/>
          <w:color w:val="000000" w:themeColor="text1"/>
          <w:sz w:val="28"/>
          <w:szCs w:val="28"/>
          <w:lang w:val="kk-KZ"/>
        </w:rPr>
      </w:pPr>
      <w:r w:rsidRPr="00F932C3">
        <w:rPr>
          <w:rFonts w:ascii="Times New Roman" w:hAnsi="Times New Roman"/>
          <w:b/>
          <w:color w:val="000000" w:themeColor="text1"/>
          <w:sz w:val="28"/>
          <w:szCs w:val="28"/>
          <w:lang w:val="kk-KZ"/>
        </w:rPr>
        <w:t xml:space="preserve">Мақсаты: </w:t>
      </w:r>
      <w:r w:rsidRPr="00F932C3">
        <w:rPr>
          <w:rFonts w:ascii="Times New Roman" w:hAnsi="Times New Roman"/>
          <w:bCs/>
          <w:color w:val="000000" w:themeColor="text1"/>
          <w:sz w:val="28"/>
          <w:szCs w:val="28"/>
          <w:lang w:val="kk-KZ"/>
        </w:rPr>
        <w:t xml:space="preserve">Барлық білім беру ұйымдарында психологиялық қызмет мамандарының </w:t>
      </w:r>
      <w:r w:rsidRPr="00F932C3">
        <w:rPr>
          <w:rFonts w:ascii="Times New Roman" w:hAnsi="Times New Roman"/>
          <w:color w:val="000000" w:themeColor="text1"/>
          <w:sz w:val="28"/>
          <w:szCs w:val="28"/>
          <w:lang w:val="kk-KZ"/>
        </w:rPr>
        <w:t>супервизия жасауда психология саласындағы ғылыми-теориялық білімді және құзыреттілікті меңгеруде</w:t>
      </w:r>
      <w:r w:rsidRPr="00F932C3">
        <w:rPr>
          <w:rFonts w:ascii="Times New Roman" w:hAnsi="Times New Roman"/>
          <w:bCs/>
          <w:color w:val="000000" w:themeColor="text1"/>
          <w:sz w:val="28"/>
          <w:szCs w:val="28"/>
          <w:lang w:val="kk-KZ"/>
        </w:rPr>
        <w:t xml:space="preserve"> </w:t>
      </w:r>
      <w:r w:rsidRPr="00F932C3">
        <w:rPr>
          <w:rFonts w:ascii="Times New Roman" w:hAnsi="Times New Roman"/>
          <w:color w:val="000000" w:themeColor="text1"/>
          <w:sz w:val="28"/>
          <w:szCs w:val="28"/>
          <w:lang w:val="kk-KZ"/>
        </w:rPr>
        <w:t>біліктілігін арттыру, тәжірибе алмасу</w:t>
      </w:r>
    </w:p>
    <w:p w:rsidR="004C393B" w:rsidRPr="00F932C3" w:rsidRDefault="004C393B" w:rsidP="004C393B">
      <w:pPr>
        <w:pStyle w:val="a5"/>
        <w:ind w:firstLine="709"/>
        <w:jc w:val="both"/>
        <w:rPr>
          <w:rFonts w:ascii="Times New Roman" w:hAnsi="Times New Roman"/>
          <w:color w:val="000000" w:themeColor="text1"/>
          <w:sz w:val="28"/>
          <w:szCs w:val="28"/>
          <w:lang w:val="kk-KZ"/>
        </w:rPr>
      </w:pPr>
      <w:r w:rsidRPr="00F932C3">
        <w:rPr>
          <w:rFonts w:ascii="Times New Roman" w:hAnsi="Times New Roman"/>
          <w:b/>
          <w:bCs/>
          <w:color w:val="000000" w:themeColor="text1"/>
          <w:sz w:val="28"/>
          <w:szCs w:val="28"/>
          <w:lang w:val="kk-KZ"/>
        </w:rPr>
        <w:t>Өткізу формасы:</w:t>
      </w:r>
      <w:r w:rsidRPr="00F932C3">
        <w:rPr>
          <w:rFonts w:ascii="Times New Roman" w:hAnsi="Times New Roman"/>
          <w:color w:val="000000" w:themeColor="text1"/>
          <w:sz w:val="28"/>
          <w:szCs w:val="28"/>
          <w:lang w:val="kk-KZ"/>
        </w:rPr>
        <w:t xml:space="preserve"> ZOOM платформасында</w:t>
      </w:r>
    </w:p>
    <w:p w:rsidR="004C393B" w:rsidRPr="00F932C3" w:rsidRDefault="004C393B" w:rsidP="004C393B">
      <w:pPr>
        <w:pStyle w:val="a5"/>
        <w:ind w:firstLine="709"/>
        <w:jc w:val="both"/>
        <w:rPr>
          <w:rFonts w:ascii="Times New Roman" w:hAnsi="Times New Roman"/>
          <w:color w:val="000000" w:themeColor="text1"/>
          <w:sz w:val="28"/>
          <w:szCs w:val="28"/>
          <w:lang w:val="kk-KZ"/>
        </w:rPr>
      </w:pPr>
      <w:r w:rsidRPr="00F932C3">
        <w:rPr>
          <w:rFonts w:ascii="Times New Roman" w:hAnsi="Times New Roman"/>
          <w:b/>
          <w:color w:val="000000" w:themeColor="text1"/>
          <w:sz w:val="28"/>
          <w:szCs w:val="28"/>
          <w:lang w:val="kk-KZ"/>
        </w:rPr>
        <w:t>Өткізу мерзімі:</w:t>
      </w:r>
      <w:r w:rsidRPr="00F932C3">
        <w:rPr>
          <w:rFonts w:ascii="Times New Roman" w:hAnsi="Times New Roman"/>
          <w:color w:val="000000" w:themeColor="text1"/>
          <w:sz w:val="28"/>
          <w:szCs w:val="28"/>
          <w:lang w:val="kk-KZ"/>
        </w:rPr>
        <w:t xml:space="preserve"> 18.04.2024ж. сағ: 15.00-де</w:t>
      </w:r>
    </w:p>
    <w:p w:rsidR="004C393B" w:rsidRPr="00F932C3" w:rsidRDefault="004C393B" w:rsidP="004C393B">
      <w:pPr>
        <w:snapToGrid w:val="0"/>
        <w:spacing w:after="0" w:line="240" w:lineRule="auto"/>
        <w:ind w:right="-1"/>
        <w:jc w:val="both"/>
        <w:rPr>
          <w:rFonts w:ascii="Times New Roman" w:hAnsi="Times New Roman"/>
          <w:bCs/>
          <w:color w:val="000000" w:themeColor="text1"/>
          <w:sz w:val="28"/>
          <w:szCs w:val="28"/>
          <w:lang w:val="kk-KZ"/>
        </w:rPr>
      </w:pPr>
      <w:r w:rsidRPr="00F932C3">
        <w:rPr>
          <w:rFonts w:ascii="Times New Roman" w:hAnsi="Times New Roman"/>
          <w:b/>
          <w:color w:val="000000" w:themeColor="text1"/>
          <w:sz w:val="28"/>
          <w:szCs w:val="28"/>
          <w:lang w:val="kk-KZ"/>
        </w:rPr>
        <w:t xml:space="preserve">          Модератор: </w:t>
      </w:r>
      <w:r w:rsidRPr="00F932C3">
        <w:rPr>
          <w:rFonts w:ascii="Times New Roman" w:hAnsi="Times New Roman"/>
          <w:bCs/>
          <w:color w:val="000000" w:themeColor="text1"/>
          <w:sz w:val="28"/>
          <w:szCs w:val="28"/>
          <w:lang w:val="kk-KZ"/>
        </w:rPr>
        <w:t>Чакабай Гүлмира Ізтлеуқызы</w:t>
      </w:r>
    </w:p>
    <w:p w:rsidR="004C393B" w:rsidRPr="00F932C3" w:rsidRDefault="004C393B" w:rsidP="004C393B">
      <w:pPr>
        <w:snapToGrid w:val="0"/>
        <w:spacing w:after="0" w:line="240" w:lineRule="auto"/>
        <w:ind w:right="-1"/>
        <w:jc w:val="both"/>
        <w:rPr>
          <w:rFonts w:ascii="Times New Roman" w:hAnsi="Times New Roman"/>
          <w:bCs/>
          <w:color w:val="000000" w:themeColor="text1"/>
          <w:sz w:val="28"/>
          <w:szCs w:val="28"/>
          <w:lang w:val="kk-KZ"/>
        </w:rPr>
      </w:pPr>
    </w:p>
    <w:tbl>
      <w:tblPr>
        <w:tblStyle w:val="a6"/>
        <w:tblW w:w="0" w:type="auto"/>
        <w:tblLook w:val="04A0" w:firstRow="1" w:lastRow="0" w:firstColumn="1" w:lastColumn="0" w:noHBand="0" w:noVBand="1"/>
      </w:tblPr>
      <w:tblGrid>
        <w:gridCol w:w="2405"/>
        <w:gridCol w:w="7223"/>
      </w:tblGrid>
      <w:tr w:rsidR="004C393B" w:rsidRPr="00F932C3" w:rsidTr="003D00FE">
        <w:tc>
          <w:tcPr>
            <w:tcW w:w="2405" w:type="dxa"/>
          </w:tcPr>
          <w:p w:rsidR="004C393B" w:rsidRPr="00F932C3" w:rsidRDefault="004C393B" w:rsidP="003D00FE">
            <w:pPr>
              <w:snapToGrid w:val="0"/>
              <w:ind w:right="-1"/>
              <w:jc w:val="center"/>
              <w:rPr>
                <w:rFonts w:ascii="Times New Roman" w:hAnsi="Times New Roman"/>
                <w:b/>
                <w:color w:val="000000" w:themeColor="text1"/>
                <w:sz w:val="28"/>
                <w:szCs w:val="28"/>
                <w:lang w:val="kk-KZ"/>
              </w:rPr>
            </w:pPr>
            <w:r w:rsidRPr="00F932C3">
              <w:rPr>
                <w:rFonts w:ascii="Times New Roman" w:hAnsi="Times New Roman"/>
                <w:b/>
                <w:color w:val="000000" w:themeColor="text1"/>
                <w:sz w:val="28"/>
                <w:szCs w:val="28"/>
                <w:lang w:val="kk-KZ"/>
              </w:rPr>
              <w:t>Уақыты</w:t>
            </w:r>
          </w:p>
        </w:tc>
        <w:tc>
          <w:tcPr>
            <w:tcW w:w="7223" w:type="dxa"/>
          </w:tcPr>
          <w:p w:rsidR="004C393B" w:rsidRPr="00F932C3" w:rsidRDefault="004C393B" w:rsidP="003D00FE">
            <w:pPr>
              <w:snapToGrid w:val="0"/>
              <w:ind w:right="-1"/>
              <w:jc w:val="center"/>
              <w:rPr>
                <w:rFonts w:ascii="Times New Roman" w:hAnsi="Times New Roman"/>
                <w:b/>
                <w:color w:val="000000" w:themeColor="text1"/>
                <w:sz w:val="28"/>
                <w:szCs w:val="28"/>
                <w:lang w:val="kk-KZ"/>
              </w:rPr>
            </w:pPr>
            <w:r w:rsidRPr="00F932C3">
              <w:rPr>
                <w:rFonts w:ascii="Times New Roman" w:hAnsi="Times New Roman"/>
                <w:b/>
                <w:color w:val="000000" w:themeColor="text1"/>
                <w:sz w:val="28"/>
                <w:szCs w:val="28"/>
                <w:lang w:val="kk-KZ"/>
              </w:rPr>
              <w:t>Спикерлер</w:t>
            </w:r>
          </w:p>
        </w:tc>
      </w:tr>
      <w:tr w:rsidR="004C393B" w:rsidRPr="004C393B" w:rsidTr="003D00FE">
        <w:tc>
          <w:tcPr>
            <w:tcW w:w="2405" w:type="dxa"/>
          </w:tcPr>
          <w:p w:rsidR="004C393B" w:rsidRPr="00F932C3" w:rsidRDefault="004C393B" w:rsidP="003D00FE">
            <w:pPr>
              <w:snapToGrid w:val="0"/>
              <w:ind w:right="-1"/>
              <w:jc w:val="center"/>
              <w:rPr>
                <w:rFonts w:ascii="Times New Roman" w:hAnsi="Times New Roman"/>
                <w:bCs/>
                <w:color w:val="000000" w:themeColor="text1"/>
                <w:sz w:val="28"/>
                <w:szCs w:val="28"/>
                <w:lang w:val="kk-KZ"/>
              </w:rPr>
            </w:pPr>
            <w:r w:rsidRPr="00F932C3">
              <w:rPr>
                <w:rFonts w:ascii="Times New Roman" w:hAnsi="Times New Roman"/>
                <w:bCs/>
                <w:color w:val="000000" w:themeColor="text1"/>
                <w:sz w:val="28"/>
                <w:szCs w:val="28"/>
                <w:lang w:val="kk-KZ"/>
              </w:rPr>
              <w:t>15.00 – 15.10</w:t>
            </w:r>
          </w:p>
        </w:tc>
        <w:tc>
          <w:tcPr>
            <w:tcW w:w="7223" w:type="dxa"/>
          </w:tcPr>
          <w:p w:rsidR="004C393B" w:rsidRDefault="004C393B" w:rsidP="003D00FE">
            <w:pPr>
              <w:snapToGrid w:val="0"/>
              <w:jc w:val="both"/>
              <w:rPr>
                <w:rFonts w:ascii="Times New Roman" w:hAnsi="Times New Roman"/>
                <w:bCs/>
                <w:color w:val="000000" w:themeColor="text1"/>
                <w:sz w:val="28"/>
                <w:szCs w:val="28"/>
                <w:lang w:val="kk-KZ"/>
              </w:rPr>
            </w:pPr>
            <w:r w:rsidRPr="00F932C3">
              <w:rPr>
                <w:rFonts w:ascii="Times New Roman" w:hAnsi="Times New Roman"/>
                <w:bCs/>
                <w:color w:val="000000" w:themeColor="text1"/>
                <w:sz w:val="28"/>
                <w:szCs w:val="28"/>
                <w:lang w:val="kk-KZ"/>
              </w:rPr>
              <w:t xml:space="preserve">Алғы сөз. </w:t>
            </w:r>
          </w:p>
          <w:p w:rsidR="004C393B" w:rsidRPr="00E8034C" w:rsidRDefault="004C393B" w:rsidP="003D00FE">
            <w:pPr>
              <w:snapToGrid w:val="0"/>
              <w:jc w:val="both"/>
              <w:rPr>
                <w:rFonts w:ascii="Times New Roman" w:hAnsi="Times New Roman"/>
                <w:bCs/>
                <w:color w:val="000000" w:themeColor="text1"/>
                <w:sz w:val="28"/>
                <w:szCs w:val="28"/>
                <w:lang w:val="kk-KZ"/>
              </w:rPr>
            </w:pPr>
            <w:r w:rsidRPr="00E8034C">
              <w:rPr>
                <w:rFonts w:ascii="Times New Roman" w:hAnsi="Times New Roman"/>
                <w:b/>
                <w:bCs/>
                <w:i/>
                <w:color w:val="000000" w:themeColor="text1"/>
                <w:sz w:val="28"/>
                <w:szCs w:val="28"/>
                <w:lang w:val="kk-KZ"/>
              </w:rPr>
              <w:t>Қойтанова Ғалия Күмбетбайқызы</w:t>
            </w:r>
            <w:r w:rsidRPr="00F932C3">
              <w:rPr>
                <w:rFonts w:ascii="Times New Roman" w:hAnsi="Times New Roman"/>
                <w:b/>
                <w:bCs/>
                <w:i/>
                <w:iCs/>
                <w:color w:val="000000" w:themeColor="text1"/>
                <w:sz w:val="28"/>
                <w:szCs w:val="28"/>
                <w:lang w:val="kk-KZ"/>
              </w:rPr>
              <w:t>,</w:t>
            </w:r>
            <w:r w:rsidRPr="00F932C3">
              <w:rPr>
                <w:rFonts w:ascii="Times New Roman" w:hAnsi="Times New Roman"/>
                <w:b/>
                <w:bCs/>
                <w:color w:val="000000" w:themeColor="text1"/>
                <w:sz w:val="28"/>
                <w:szCs w:val="28"/>
                <w:lang w:val="kk-KZ"/>
              </w:rPr>
              <w:t xml:space="preserve"> </w:t>
            </w:r>
            <w:r w:rsidRPr="00F932C3">
              <w:rPr>
                <w:rFonts w:ascii="Times New Roman" w:hAnsi="Times New Roman"/>
                <w:i/>
                <w:iCs/>
                <w:color w:val="000000" w:themeColor="text1"/>
                <w:sz w:val="28"/>
                <w:szCs w:val="28"/>
                <w:lang w:val="kk-KZ"/>
              </w:rPr>
              <w:t>Білім берудің оқу-әдістемелік орталығы</w:t>
            </w:r>
            <w:r>
              <w:rPr>
                <w:rFonts w:ascii="Times New Roman" w:hAnsi="Times New Roman"/>
                <w:i/>
                <w:iCs/>
                <w:color w:val="000000" w:themeColor="text1"/>
                <w:sz w:val="28"/>
                <w:szCs w:val="28"/>
                <w:lang w:val="kk-KZ"/>
              </w:rPr>
              <w:t xml:space="preserve"> психологиялық қолдау бөлімінің жетекшісі</w:t>
            </w:r>
          </w:p>
        </w:tc>
      </w:tr>
      <w:tr w:rsidR="004C393B" w:rsidRPr="004C393B" w:rsidTr="003D00FE">
        <w:tc>
          <w:tcPr>
            <w:tcW w:w="2405" w:type="dxa"/>
          </w:tcPr>
          <w:p w:rsidR="004C393B" w:rsidRPr="00F932C3" w:rsidRDefault="004C393B" w:rsidP="003D00FE">
            <w:pPr>
              <w:snapToGrid w:val="0"/>
              <w:ind w:right="-1"/>
              <w:jc w:val="center"/>
              <w:rPr>
                <w:rFonts w:ascii="Times New Roman" w:hAnsi="Times New Roman"/>
                <w:bCs/>
                <w:color w:val="000000" w:themeColor="text1"/>
                <w:sz w:val="28"/>
                <w:szCs w:val="28"/>
                <w:lang w:val="kk-KZ"/>
              </w:rPr>
            </w:pPr>
            <w:r w:rsidRPr="00F932C3">
              <w:rPr>
                <w:rFonts w:ascii="Times New Roman" w:hAnsi="Times New Roman"/>
                <w:bCs/>
                <w:color w:val="000000" w:themeColor="text1"/>
                <w:sz w:val="28"/>
                <w:szCs w:val="28"/>
                <w:lang w:val="kk-KZ"/>
              </w:rPr>
              <w:t>15.10 – 15.35</w:t>
            </w:r>
          </w:p>
        </w:tc>
        <w:tc>
          <w:tcPr>
            <w:tcW w:w="7223" w:type="dxa"/>
          </w:tcPr>
          <w:p w:rsidR="004C393B" w:rsidRPr="00F932C3" w:rsidRDefault="004C393B" w:rsidP="003D00FE">
            <w:pPr>
              <w:snapToGrid w:val="0"/>
              <w:ind w:right="-1"/>
              <w:jc w:val="both"/>
              <w:rPr>
                <w:rFonts w:ascii="Times New Roman" w:hAnsi="Times New Roman"/>
                <w:iCs/>
                <w:color w:val="000000" w:themeColor="text1"/>
                <w:sz w:val="28"/>
                <w:szCs w:val="28"/>
                <w:lang w:val="kk-KZ"/>
              </w:rPr>
            </w:pPr>
            <w:r>
              <w:rPr>
                <w:rFonts w:ascii="Times New Roman" w:hAnsi="Times New Roman"/>
                <w:b/>
                <w:bCs/>
                <w:iCs/>
                <w:color w:val="000000" w:themeColor="text1"/>
                <w:sz w:val="28"/>
                <w:szCs w:val="28"/>
                <w:lang w:val="kk-KZ"/>
              </w:rPr>
              <w:t>«Өм</w:t>
            </w:r>
            <w:r w:rsidRPr="00F932C3">
              <w:rPr>
                <w:rFonts w:ascii="Times New Roman" w:hAnsi="Times New Roman"/>
                <w:b/>
                <w:bCs/>
                <w:iCs/>
                <w:color w:val="000000" w:themeColor="text1"/>
                <w:sz w:val="28"/>
                <w:szCs w:val="28"/>
                <w:lang w:val="kk-KZ"/>
              </w:rPr>
              <w:t xml:space="preserve">ірлік баланстың маңыздылығы» </w:t>
            </w:r>
          </w:p>
          <w:p w:rsidR="004C393B" w:rsidRPr="00F932C3" w:rsidRDefault="004C393B" w:rsidP="003D00FE">
            <w:pPr>
              <w:snapToGrid w:val="0"/>
              <w:ind w:right="-1"/>
              <w:jc w:val="both"/>
              <w:rPr>
                <w:rFonts w:ascii="Times New Roman" w:hAnsi="Times New Roman"/>
                <w:i/>
                <w:iCs/>
                <w:color w:val="000000" w:themeColor="text1"/>
                <w:sz w:val="28"/>
                <w:szCs w:val="28"/>
                <w:lang w:val="kk-KZ"/>
              </w:rPr>
            </w:pPr>
            <w:r w:rsidRPr="00F932C3">
              <w:rPr>
                <w:rFonts w:ascii="Times New Roman" w:hAnsi="Times New Roman"/>
                <w:b/>
                <w:bCs/>
                <w:i/>
                <w:iCs/>
                <w:color w:val="000000" w:themeColor="text1"/>
                <w:sz w:val="28"/>
                <w:szCs w:val="28"/>
                <w:lang w:val="kk-KZ"/>
              </w:rPr>
              <w:t xml:space="preserve">Ермағанбетова Жанар Сұлтансихқызы, </w:t>
            </w:r>
            <w:r w:rsidRPr="00F932C3">
              <w:rPr>
                <w:rFonts w:ascii="Times New Roman" w:hAnsi="Times New Roman"/>
                <w:i/>
                <w:iCs/>
                <w:color w:val="000000" w:themeColor="text1"/>
                <w:sz w:val="28"/>
                <w:szCs w:val="28"/>
                <w:lang w:val="kk-KZ"/>
              </w:rPr>
              <w:t>Жаңаөзен қаласы №6 жалпы білім беретін мектептің педагог-психологі</w:t>
            </w:r>
          </w:p>
        </w:tc>
      </w:tr>
      <w:tr w:rsidR="004C393B" w:rsidRPr="00F932C3" w:rsidTr="003D00FE">
        <w:tc>
          <w:tcPr>
            <w:tcW w:w="2405" w:type="dxa"/>
          </w:tcPr>
          <w:p w:rsidR="004C393B" w:rsidRPr="00F932C3" w:rsidRDefault="004C393B" w:rsidP="003D00FE">
            <w:pPr>
              <w:snapToGrid w:val="0"/>
              <w:ind w:right="-1"/>
              <w:jc w:val="center"/>
              <w:rPr>
                <w:rFonts w:ascii="Times New Roman" w:hAnsi="Times New Roman"/>
                <w:bCs/>
                <w:color w:val="000000" w:themeColor="text1"/>
                <w:sz w:val="28"/>
                <w:szCs w:val="28"/>
                <w:lang w:val="kk-KZ"/>
              </w:rPr>
            </w:pPr>
            <w:r w:rsidRPr="00F932C3">
              <w:rPr>
                <w:rFonts w:ascii="Times New Roman" w:hAnsi="Times New Roman"/>
                <w:bCs/>
                <w:color w:val="000000" w:themeColor="text1"/>
                <w:sz w:val="28"/>
                <w:szCs w:val="28"/>
                <w:lang w:val="kk-KZ"/>
              </w:rPr>
              <w:t>15.35 – 16.00</w:t>
            </w:r>
          </w:p>
        </w:tc>
        <w:tc>
          <w:tcPr>
            <w:tcW w:w="7223" w:type="dxa"/>
          </w:tcPr>
          <w:p w:rsidR="004C393B" w:rsidRPr="00F932C3" w:rsidRDefault="004C393B" w:rsidP="003D00FE">
            <w:pPr>
              <w:snapToGrid w:val="0"/>
              <w:ind w:right="-1"/>
              <w:jc w:val="both"/>
              <w:rPr>
                <w:rFonts w:ascii="Times New Roman" w:hAnsi="Times New Roman"/>
                <w:b/>
                <w:bCs/>
                <w:iCs/>
                <w:color w:val="000000" w:themeColor="text1"/>
                <w:sz w:val="28"/>
                <w:szCs w:val="28"/>
                <w:lang w:val="kk-KZ"/>
              </w:rPr>
            </w:pPr>
            <w:r>
              <w:rPr>
                <w:rFonts w:ascii="Times New Roman" w:hAnsi="Times New Roman"/>
                <w:b/>
                <w:bCs/>
                <w:iCs/>
                <w:color w:val="000000" w:themeColor="text1"/>
                <w:sz w:val="28"/>
                <w:szCs w:val="28"/>
                <w:lang w:val="kk-KZ"/>
              </w:rPr>
              <w:t>«</w:t>
            </w:r>
            <w:r w:rsidRPr="00F932C3">
              <w:rPr>
                <w:rFonts w:ascii="Times New Roman" w:hAnsi="Times New Roman"/>
                <w:b/>
                <w:bCs/>
                <w:iCs/>
                <w:color w:val="000000" w:themeColor="text1"/>
                <w:sz w:val="28"/>
                <w:szCs w:val="28"/>
                <w:lang w:val="kk-KZ"/>
              </w:rPr>
              <w:t xml:space="preserve">Психолог мамандарына супервизия жүргізу» </w:t>
            </w:r>
          </w:p>
          <w:p w:rsidR="004C393B" w:rsidRPr="00D9080B" w:rsidRDefault="004C393B" w:rsidP="003D00FE">
            <w:pPr>
              <w:snapToGrid w:val="0"/>
              <w:ind w:right="-1"/>
              <w:jc w:val="both"/>
              <w:rPr>
                <w:rFonts w:ascii="Times New Roman" w:hAnsi="Times New Roman"/>
                <w:b/>
                <w:bCs/>
                <w:i/>
                <w:iCs/>
                <w:color w:val="000000" w:themeColor="text1"/>
                <w:sz w:val="28"/>
                <w:szCs w:val="28"/>
                <w:lang w:val="kk-KZ"/>
              </w:rPr>
            </w:pPr>
            <w:r>
              <w:rPr>
                <w:rFonts w:ascii="Times New Roman" w:hAnsi="Times New Roman"/>
                <w:b/>
                <w:bCs/>
                <w:i/>
                <w:iCs/>
                <w:color w:val="000000" w:themeColor="text1"/>
                <w:sz w:val="28"/>
                <w:szCs w:val="28"/>
                <w:lang w:val="kk-KZ"/>
              </w:rPr>
              <w:t>Машарикова Гулжанат Берікқызы</w:t>
            </w:r>
            <w:r w:rsidRPr="00D9080B">
              <w:rPr>
                <w:rFonts w:ascii="Times New Roman" w:hAnsi="Times New Roman"/>
                <w:b/>
                <w:bCs/>
                <w:i/>
                <w:iCs/>
                <w:color w:val="000000" w:themeColor="text1"/>
                <w:sz w:val="28"/>
                <w:szCs w:val="28"/>
                <w:lang w:val="kk-KZ"/>
              </w:rPr>
              <w:t xml:space="preserve">, </w:t>
            </w:r>
            <w:r w:rsidRPr="00D9080B">
              <w:rPr>
                <w:rFonts w:ascii="Times New Roman" w:hAnsi="Times New Roman"/>
                <w:bCs/>
                <w:i/>
                <w:iCs/>
                <w:color w:val="000000" w:themeColor="text1"/>
                <w:sz w:val="28"/>
                <w:szCs w:val="28"/>
                <w:lang w:val="kk-KZ"/>
              </w:rPr>
              <w:t>Ақтау қаласы</w:t>
            </w:r>
            <w:r>
              <w:rPr>
                <w:rFonts w:ascii="Times New Roman" w:hAnsi="Times New Roman"/>
                <w:bCs/>
                <w:i/>
                <w:iCs/>
                <w:color w:val="000000" w:themeColor="text1"/>
                <w:sz w:val="28"/>
                <w:szCs w:val="28"/>
                <w:lang w:val="kk-KZ"/>
              </w:rPr>
              <w:t xml:space="preserve">                        </w:t>
            </w:r>
            <w:r w:rsidRPr="00D9080B">
              <w:rPr>
                <w:rFonts w:ascii="Times New Roman" w:hAnsi="Times New Roman"/>
                <w:bCs/>
                <w:i/>
                <w:iCs/>
                <w:color w:val="000000" w:themeColor="text1"/>
                <w:sz w:val="28"/>
                <w:szCs w:val="28"/>
                <w:lang w:val="kk-KZ"/>
              </w:rPr>
              <w:t xml:space="preserve"> </w:t>
            </w:r>
            <w:r>
              <w:rPr>
                <w:rFonts w:ascii="Times New Roman" w:hAnsi="Times New Roman"/>
                <w:bCs/>
                <w:i/>
                <w:iCs/>
                <w:color w:val="000000" w:themeColor="text1"/>
                <w:sz w:val="28"/>
                <w:szCs w:val="28"/>
                <w:lang w:val="kk-KZ"/>
              </w:rPr>
              <w:t>И. Сүйеубаев ат.</w:t>
            </w:r>
            <w:r w:rsidRPr="00D9080B">
              <w:rPr>
                <w:rFonts w:ascii="Times New Roman" w:hAnsi="Times New Roman"/>
                <w:bCs/>
                <w:i/>
                <w:iCs/>
                <w:color w:val="000000" w:themeColor="text1"/>
                <w:sz w:val="28"/>
                <w:szCs w:val="28"/>
                <w:lang w:val="kk-KZ"/>
              </w:rPr>
              <w:t xml:space="preserve"> №8 жалпы білім беретін мектептің педагог-психологі</w:t>
            </w:r>
          </w:p>
        </w:tc>
      </w:tr>
      <w:tr w:rsidR="004C393B" w:rsidRPr="004C393B" w:rsidTr="003D00FE">
        <w:tc>
          <w:tcPr>
            <w:tcW w:w="2405" w:type="dxa"/>
          </w:tcPr>
          <w:p w:rsidR="004C393B" w:rsidRPr="00F932C3" w:rsidRDefault="004C393B" w:rsidP="003D00FE">
            <w:pPr>
              <w:snapToGrid w:val="0"/>
              <w:ind w:right="-1"/>
              <w:jc w:val="center"/>
              <w:rPr>
                <w:rFonts w:ascii="Times New Roman" w:hAnsi="Times New Roman"/>
                <w:bCs/>
                <w:color w:val="000000" w:themeColor="text1"/>
                <w:sz w:val="28"/>
                <w:szCs w:val="28"/>
                <w:lang w:val="kk-KZ"/>
              </w:rPr>
            </w:pPr>
            <w:r w:rsidRPr="00F932C3">
              <w:rPr>
                <w:rFonts w:ascii="Times New Roman" w:hAnsi="Times New Roman"/>
                <w:bCs/>
                <w:color w:val="000000" w:themeColor="text1"/>
                <w:sz w:val="28"/>
                <w:szCs w:val="28"/>
                <w:lang w:val="kk-KZ"/>
              </w:rPr>
              <w:t>16.00 – 16.30</w:t>
            </w:r>
          </w:p>
        </w:tc>
        <w:tc>
          <w:tcPr>
            <w:tcW w:w="7223" w:type="dxa"/>
          </w:tcPr>
          <w:p w:rsidR="004C393B" w:rsidRPr="00F932C3" w:rsidRDefault="004C393B" w:rsidP="003D00FE">
            <w:pPr>
              <w:snapToGrid w:val="0"/>
              <w:ind w:right="-1"/>
              <w:jc w:val="both"/>
              <w:rPr>
                <w:rFonts w:ascii="Times New Roman" w:hAnsi="Times New Roman"/>
                <w:iCs/>
                <w:color w:val="000000" w:themeColor="text1"/>
                <w:sz w:val="28"/>
                <w:szCs w:val="28"/>
                <w:lang w:val="kk-KZ"/>
              </w:rPr>
            </w:pPr>
            <w:r>
              <w:rPr>
                <w:rFonts w:ascii="Times New Roman" w:hAnsi="Times New Roman"/>
                <w:b/>
                <w:bCs/>
                <w:iCs/>
                <w:color w:val="000000" w:themeColor="text1"/>
                <w:sz w:val="28"/>
                <w:szCs w:val="28"/>
                <w:lang w:val="kk-KZ"/>
              </w:rPr>
              <w:t>«</w:t>
            </w:r>
            <w:r w:rsidRPr="00F932C3">
              <w:rPr>
                <w:rFonts w:ascii="Times New Roman" w:hAnsi="Times New Roman"/>
                <w:b/>
                <w:bCs/>
                <w:iCs/>
                <w:color w:val="000000" w:themeColor="text1"/>
                <w:sz w:val="28"/>
                <w:szCs w:val="28"/>
                <w:lang w:val="kk-KZ"/>
              </w:rPr>
              <w:t xml:space="preserve">Оқушымен жеке жұмысты ұйымдастырудың психологиялық әдістері» </w:t>
            </w:r>
          </w:p>
          <w:p w:rsidR="004C393B" w:rsidRPr="00F932C3" w:rsidRDefault="004C393B" w:rsidP="003D00FE">
            <w:pPr>
              <w:snapToGrid w:val="0"/>
              <w:ind w:right="-1"/>
              <w:jc w:val="both"/>
              <w:rPr>
                <w:rFonts w:ascii="Times New Roman" w:hAnsi="Times New Roman"/>
                <w:b/>
                <w:bCs/>
                <w:iCs/>
                <w:color w:val="000000" w:themeColor="text1"/>
                <w:sz w:val="28"/>
                <w:szCs w:val="28"/>
                <w:lang w:val="kk-KZ"/>
              </w:rPr>
            </w:pPr>
            <w:r w:rsidRPr="00F932C3">
              <w:rPr>
                <w:rFonts w:ascii="Times New Roman" w:hAnsi="Times New Roman"/>
                <w:b/>
                <w:bCs/>
                <w:i/>
                <w:iCs/>
                <w:color w:val="000000" w:themeColor="text1"/>
                <w:sz w:val="28"/>
                <w:szCs w:val="28"/>
                <w:lang w:val="kk-KZ"/>
              </w:rPr>
              <w:t xml:space="preserve">Джайлыханова Анар Ноғайқызы, </w:t>
            </w:r>
            <w:r w:rsidRPr="00F932C3">
              <w:rPr>
                <w:rFonts w:ascii="Times New Roman" w:hAnsi="Times New Roman"/>
                <w:i/>
                <w:iCs/>
                <w:color w:val="000000" w:themeColor="text1"/>
                <w:sz w:val="28"/>
                <w:szCs w:val="28"/>
                <w:lang w:val="kk-KZ"/>
              </w:rPr>
              <w:t>Мұнайлы ауданы Ш.Мұңалұлы ат. №5 жалпы білім беретін мектептің  педагог-психологі</w:t>
            </w:r>
          </w:p>
        </w:tc>
      </w:tr>
      <w:tr w:rsidR="004C393B" w:rsidRPr="00F932C3" w:rsidTr="003D00FE">
        <w:tc>
          <w:tcPr>
            <w:tcW w:w="2405" w:type="dxa"/>
          </w:tcPr>
          <w:p w:rsidR="004C393B" w:rsidRPr="00F932C3" w:rsidRDefault="004C393B" w:rsidP="003D00FE">
            <w:pPr>
              <w:snapToGrid w:val="0"/>
              <w:ind w:right="-1"/>
              <w:jc w:val="center"/>
              <w:rPr>
                <w:rFonts w:ascii="Times New Roman" w:hAnsi="Times New Roman"/>
                <w:bCs/>
                <w:color w:val="000000" w:themeColor="text1"/>
                <w:sz w:val="28"/>
                <w:szCs w:val="28"/>
                <w:lang w:val="kk-KZ"/>
              </w:rPr>
            </w:pPr>
            <w:r w:rsidRPr="00F932C3">
              <w:rPr>
                <w:rFonts w:ascii="Times New Roman" w:hAnsi="Times New Roman"/>
                <w:bCs/>
                <w:color w:val="000000" w:themeColor="text1"/>
                <w:sz w:val="28"/>
                <w:szCs w:val="28"/>
                <w:lang w:val="kk-KZ"/>
              </w:rPr>
              <w:t>16.30 – 16.50</w:t>
            </w:r>
          </w:p>
        </w:tc>
        <w:tc>
          <w:tcPr>
            <w:tcW w:w="7223" w:type="dxa"/>
          </w:tcPr>
          <w:p w:rsidR="004C393B" w:rsidRPr="00F932C3" w:rsidRDefault="004C393B" w:rsidP="003D00FE">
            <w:pPr>
              <w:snapToGrid w:val="0"/>
              <w:ind w:right="-1"/>
              <w:jc w:val="both"/>
              <w:rPr>
                <w:rFonts w:ascii="Times New Roman" w:hAnsi="Times New Roman"/>
                <w:bCs/>
                <w:i/>
                <w:iCs/>
                <w:color w:val="000000" w:themeColor="text1"/>
                <w:sz w:val="28"/>
                <w:szCs w:val="28"/>
                <w:lang w:val="kk-KZ"/>
              </w:rPr>
            </w:pPr>
            <w:r w:rsidRPr="00F932C3">
              <w:rPr>
                <w:rFonts w:ascii="Times New Roman" w:hAnsi="Times New Roman"/>
                <w:b/>
                <w:color w:val="000000" w:themeColor="text1"/>
                <w:sz w:val="28"/>
                <w:szCs w:val="28"/>
                <w:lang w:val="kk-KZ"/>
              </w:rPr>
              <w:t>ҰСЫНЫС. ПІКІР. ҚОРЫТЫНДЫЛАУ.</w:t>
            </w:r>
          </w:p>
        </w:tc>
      </w:tr>
    </w:tbl>
    <w:p w:rsidR="004C393B" w:rsidRDefault="004C393B" w:rsidP="004C393B">
      <w:pPr>
        <w:snapToGrid w:val="0"/>
        <w:spacing w:after="0" w:line="240" w:lineRule="auto"/>
        <w:ind w:right="-1"/>
        <w:jc w:val="both"/>
        <w:rPr>
          <w:rFonts w:ascii="Times New Roman" w:hAnsi="Times New Roman"/>
          <w:b/>
          <w:color w:val="000000"/>
          <w:sz w:val="28"/>
          <w:szCs w:val="28"/>
          <w:lang w:val="kk-KZ"/>
        </w:rPr>
      </w:pPr>
    </w:p>
    <w:p w:rsidR="004C393B" w:rsidRDefault="004C393B" w:rsidP="004C393B">
      <w:pPr>
        <w:rPr>
          <w:lang w:val="kk-KZ"/>
        </w:rPr>
      </w:pPr>
    </w:p>
    <w:p w:rsidR="004C393B" w:rsidRDefault="004C393B" w:rsidP="004C393B">
      <w:pPr>
        <w:rPr>
          <w:lang w:val="kk-KZ"/>
        </w:rPr>
      </w:pPr>
    </w:p>
    <w:p w:rsidR="004C393B" w:rsidRDefault="004C393B" w:rsidP="0050731C">
      <w:pPr>
        <w:jc w:val="center"/>
        <w:rPr>
          <w:rFonts w:ascii="Times New Roman" w:hAnsi="Times New Roman" w:cs="Times New Roman"/>
          <w:b/>
          <w:sz w:val="28"/>
          <w:lang w:val="kk-KZ"/>
        </w:rPr>
      </w:pPr>
    </w:p>
    <w:p w:rsidR="0074662D" w:rsidRDefault="0074662D" w:rsidP="0050731C">
      <w:pPr>
        <w:jc w:val="center"/>
        <w:rPr>
          <w:rFonts w:ascii="Times New Roman" w:hAnsi="Times New Roman" w:cs="Times New Roman"/>
          <w:b/>
          <w:sz w:val="28"/>
          <w:lang w:val="kk-KZ"/>
        </w:rPr>
      </w:pPr>
    </w:p>
    <w:p w:rsidR="0074662D" w:rsidRDefault="0074662D" w:rsidP="0050731C">
      <w:pPr>
        <w:jc w:val="center"/>
        <w:rPr>
          <w:rFonts w:ascii="Times New Roman" w:hAnsi="Times New Roman" w:cs="Times New Roman"/>
          <w:b/>
          <w:sz w:val="28"/>
          <w:lang w:val="kk-KZ"/>
        </w:rPr>
      </w:pPr>
    </w:p>
    <w:p w:rsidR="0074662D" w:rsidRDefault="0074662D" w:rsidP="0050731C">
      <w:pPr>
        <w:jc w:val="center"/>
        <w:rPr>
          <w:rFonts w:ascii="Times New Roman" w:hAnsi="Times New Roman" w:cs="Times New Roman"/>
          <w:b/>
          <w:sz w:val="28"/>
          <w:lang w:val="kk-KZ"/>
        </w:rPr>
      </w:pPr>
    </w:p>
    <w:p w:rsidR="0074662D" w:rsidRDefault="0074662D" w:rsidP="0050731C">
      <w:pPr>
        <w:jc w:val="center"/>
        <w:rPr>
          <w:rFonts w:ascii="Times New Roman" w:hAnsi="Times New Roman" w:cs="Times New Roman"/>
          <w:b/>
          <w:sz w:val="28"/>
          <w:lang w:val="kk-KZ"/>
        </w:rPr>
      </w:pPr>
    </w:p>
    <w:p w:rsidR="0074662D" w:rsidRDefault="0074662D" w:rsidP="0050731C">
      <w:pPr>
        <w:jc w:val="center"/>
        <w:rPr>
          <w:rFonts w:ascii="Times New Roman" w:hAnsi="Times New Roman" w:cs="Times New Roman"/>
          <w:b/>
          <w:sz w:val="28"/>
          <w:lang w:val="kk-KZ"/>
        </w:rPr>
      </w:pPr>
    </w:p>
    <w:p w:rsidR="0074662D" w:rsidRPr="0074662D" w:rsidRDefault="0074662D" w:rsidP="0074662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1659264" behindDoc="0" locked="0" layoutInCell="1" allowOverlap="1">
                <wp:simplePos x="0" y="0"/>
                <wp:positionH relativeFrom="column">
                  <wp:posOffset>1950145</wp:posOffset>
                </wp:positionH>
                <wp:positionV relativeFrom="paragraph">
                  <wp:posOffset>396329</wp:posOffset>
                </wp:positionV>
                <wp:extent cx="3763438" cy="1020725"/>
                <wp:effectExtent l="0" t="0" r="27940" b="27305"/>
                <wp:wrapNone/>
                <wp:docPr id="8" name="Прямоугольник 8"/>
                <wp:cNvGraphicFramePr/>
                <a:graphic xmlns:a="http://schemas.openxmlformats.org/drawingml/2006/main">
                  <a:graphicData uri="http://schemas.microsoft.com/office/word/2010/wordprocessingShape">
                    <wps:wsp>
                      <wps:cNvSpPr/>
                      <wps:spPr>
                        <a:xfrm>
                          <a:off x="0" y="0"/>
                          <a:ext cx="3763438" cy="10207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62D" w:rsidRDefault="0074662D" w:rsidP="0074662D">
                            <w:pPr>
                              <w:jc w:val="center"/>
                              <w:rPr>
                                <w:rFonts w:ascii="Times New Roman" w:hAnsi="Times New Roman"/>
                                <w:b/>
                                <w:bCs/>
                                <w:iCs/>
                                <w:color w:val="000000" w:themeColor="text1"/>
                                <w:sz w:val="28"/>
                                <w:szCs w:val="28"/>
                                <w:lang w:val="kk-KZ"/>
                              </w:rPr>
                            </w:pPr>
                            <w:r w:rsidRPr="0074662D">
                              <w:rPr>
                                <w:rFonts w:ascii="Times New Roman" w:hAnsi="Times New Roman"/>
                                <w:b/>
                                <w:bCs/>
                                <w:iCs/>
                                <w:color w:val="000000" w:themeColor="text1"/>
                                <w:sz w:val="28"/>
                                <w:szCs w:val="28"/>
                                <w:lang w:val="kk-KZ"/>
                              </w:rPr>
                              <w:t>Ермағанбетова Жанар Сұлтансихқызы</w:t>
                            </w:r>
                          </w:p>
                          <w:p w:rsidR="0074662D" w:rsidRPr="0074662D" w:rsidRDefault="0074662D" w:rsidP="0074662D">
                            <w:pPr>
                              <w:jc w:val="center"/>
                              <w:rPr>
                                <w:color w:val="000000" w:themeColor="text1"/>
                                <w:lang w:val="kk-KZ"/>
                              </w:rPr>
                            </w:pPr>
                            <w:r w:rsidRPr="0074662D">
                              <w:rPr>
                                <w:rFonts w:ascii="Times New Roman" w:hAnsi="Times New Roman"/>
                                <w:b/>
                                <w:bCs/>
                                <w:iCs/>
                                <w:color w:val="000000" w:themeColor="text1"/>
                                <w:sz w:val="28"/>
                                <w:szCs w:val="28"/>
                                <w:lang w:val="kk-KZ"/>
                              </w:rPr>
                              <w:t xml:space="preserve"> </w:t>
                            </w:r>
                            <w:r w:rsidRPr="0074662D">
                              <w:rPr>
                                <w:rFonts w:ascii="Times New Roman" w:hAnsi="Times New Roman"/>
                                <w:iCs/>
                                <w:color w:val="000000" w:themeColor="text1"/>
                                <w:sz w:val="28"/>
                                <w:szCs w:val="28"/>
                                <w:lang w:val="kk-KZ"/>
                              </w:rPr>
                              <w:t>Жаңаөзен қаласы №6 жалпы білім беретін мектептің педагог-психологі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Прямоугольник 8" o:spid="_x0000_s1026" style="position:absolute;margin-left:153.55pt;margin-top:31.2pt;width:296.35pt;height:80.3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" fillcolor="white [3212]" strokecolor="white [3212]" strokeweight="1pt">
                <v:textbox>
                  <w:txbxContent>
                    <w:p w:rsidR="0074662D" w:rsidRDefault="0074662D" w:rsidP="0074662D">
                      <w:pPr>
                        <w:jc w:val="center"/>
                        <w:rPr>
                          <w:rFonts w:ascii="Times New Roman" w:hAnsi="Times New Roman"/>
                          <w:b/>
                          <w:bCs/>
                          <w:iCs/>
                          <w:color w:val="000000" w:themeColor="text1"/>
                          <w:sz w:val="28"/>
                          <w:szCs w:val="28"/>
                          <w:lang w:val="kk-KZ"/>
                        </w:rPr>
                      </w:pPr>
                      <w:r w:rsidRPr="0074662D">
                        <w:rPr>
                          <w:rFonts w:ascii="Times New Roman" w:hAnsi="Times New Roman"/>
                          <w:b/>
                          <w:bCs/>
                          <w:iCs/>
                          <w:color w:val="000000" w:themeColor="text1"/>
                          <w:sz w:val="28"/>
                          <w:szCs w:val="28"/>
                          <w:lang w:val="kk-KZ"/>
                        </w:rPr>
                        <w:t>Ермағанбетова Жанар Сұлтансихқызы</w:t>
                      </w:r>
                    </w:p>
                    <w:p w:rsidR="0074662D" w:rsidRPr="0074662D" w:rsidRDefault="0074662D" w:rsidP="0074662D">
                      <w:pPr>
                        <w:jc w:val="center"/>
                        <w:rPr>
                          <w:color w:val="000000" w:themeColor="text1"/>
                          <w:lang w:val="kk-KZ"/>
                        </w:rPr>
                      </w:pPr>
                      <w:r w:rsidRPr="0074662D">
                        <w:rPr>
                          <w:rFonts w:ascii="Times New Roman" w:hAnsi="Times New Roman"/>
                          <w:b/>
                          <w:bCs/>
                          <w:iCs/>
                          <w:color w:val="000000" w:themeColor="text1"/>
                          <w:sz w:val="28"/>
                          <w:szCs w:val="28"/>
                          <w:lang w:val="kk-KZ"/>
                        </w:rPr>
                        <w:t xml:space="preserve"> </w:t>
                      </w:r>
                      <w:r w:rsidRPr="0074662D">
                        <w:rPr>
                          <w:rFonts w:ascii="Times New Roman" w:hAnsi="Times New Roman"/>
                          <w:iCs/>
                          <w:color w:val="000000" w:themeColor="text1"/>
                          <w:sz w:val="28"/>
                          <w:szCs w:val="28"/>
                          <w:lang w:val="kk-KZ"/>
                        </w:rPr>
                        <w:t>Жаңаөзен қаласы №6 жалпы білім беретін мектептің педагог-психологі</w:t>
                      </w:r>
                    </w:p>
                  </w:txbxContent>
                </v:textbox>
              </v:rect>
            </w:pict>
          </mc:Fallback>
        </mc:AlternateContent>
      </w:r>
      <w:r w:rsidRPr="0074662D">
        <w:rPr>
          <w:rFonts w:ascii="Times New Roman" w:eastAsia="Times New Roman" w:hAnsi="Times New Roman" w:cs="Times New Roman"/>
          <w:noProof/>
          <w:sz w:val="24"/>
          <w:szCs w:val="24"/>
        </w:rPr>
        <w:drawing>
          <wp:inline distT="0" distB="0" distL="0" distR="0">
            <wp:extent cx="1336314" cy="1648046"/>
            <wp:effectExtent l="0" t="0" r="0" b="0"/>
            <wp:docPr id="7" name="Рисунок 7" descr="C:\Users\BilimBook\Desktop\2022-2023 о.ж\Баяндама суреттер\Ермағамбетова Жанар.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ilimBook\Desktop\2022-2023 о.ж\Баяндама суреттер\Ермағамбетова Жанар.jpe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7839" t="31251" r="20024" b="29786"/>
                    <a:stretch/>
                  </pic:blipFill>
                  <pic:spPr bwMode="auto">
                    <a:xfrm>
                      <a:off x="0" y="0"/>
                      <a:ext cx="1348256" cy="1662774"/>
                    </a:xfrm>
                    <a:prstGeom prst="rect">
                      <a:avLst/>
                    </a:prstGeom>
                    <a:noFill/>
                    <a:ln>
                      <a:noFill/>
                    </a:ln>
                    <a:extLst>
                      <a:ext uri="{53640926-AAD7-44D8-BBD7-CCE9431645EC}">
                        <a14:shadowObscured xmlns:a14="http://schemas.microsoft.com/office/drawing/2010/main"/>
                      </a:ext>
                    </a:extLst>
                  </pic:spPr>
                </pic:pic>
              </a:graphicData>
            </a:graphic>
          </wp:inline>
        </w:drawing>
      </w:r>
    </w:p>
    <w:p w:rsidR="0074662D" w:rsidRDefault="0074662D" w:rsidP="0074662D">
      <w:pPr>
        <w:snapToGrid w:val="0"/>
        <w:spacing w:after="0" w:line="240" w:lineRule="auto"/>
        <w:ind w:right="-1"/>
        <w:jc w:val="center"/>
        <w:rPr>
          <w:rFonts w:ascii="Times New Roman" w:hAnsi="Times New Roman"/>
          <w:b/>
          <w:bCs/>
          <w:iCs/>
          <w:color w:val="000000" w:themeColor="text1"/>
          <w:kern w:val="2"/>
          <w:sz w:val="28"/>
          <w:szCs w:val="28"/>
          <w:lang w:val="kk-KZ"/>
          <w14:ligatures w14:val="standardContextual"/>
        </w:rPr>
      </w:pPr>
      <w:r>
        <w:rPr>
          <w:rFonts w:ascii="Times New Roman" w:hAnsi="Times New Roman"/>
          <w:b/>
          <w:bCs/>
          <w:iCs/>
          <w:color w:val="000000" w:themeColor="text1"/>
          <w:kern w:val="2"/>
          <w:sz w:val="28"/>
          <w:szCs w:val="28"/>
          <w:lang w:val="kk-KZ"/>
          <w14:ligatures w14:val="standardContextual"/>
        </w:rPr>
        <w:t>«Өм</w:t>
      </w:r>
      <w:r w:rsidRPr="00F932C3">
        <w:rPr>
          <w:rFonts w:ascii="Times New Roman" w:hAnsi="Times New Roman"/>
          <w:b/>
          <w:bCs/>
          <w:iCs/>
          <w:color w:val="000000" w:themeColor="text1"/>
          <w:kern w:val="2"/>
          <w:sz w:val="28"/>
          <w:szCs w:val="28"/>
          <w:lang w:val="kk-KZ"/>
          <w14:ligatures w14:val="standardContextual"/>
        </w:rPr>
        <w:t>ірлік баланстың маңыздылығы»</w:t>
      </w:r>
    </w:p>
    <w:p w:rsidR="0074662D" w:rsidRDefault="0074662D" w:rsidP="0074662D">
      <w:pPr>
        <w:snapToGrid w:val="0"/>
        <w:spacing w:after="0" w:line="240" w:lineRule="auto"/>
        <w:ind w:right="-1"/>
        <w:jc w:val="center"/>
        <w:rPr>
          <w:rFonts w:ascii="Times New Roman" w:hAnsi="Times New Roman"/>
          <w:b/>
          <w:bCs/>
          <w:iCs/>
          <w:color w:val="000000" w:themeColor="text1"/>
          <w:kern w:val="2"/>
          <w:sz w:val="28"/>
          <w:szCs w:val="28"/>
          <w:lang w:val="kk-KZ"/>
          <w14:ligatures w14:val="standardContextual"/>
        </w:rPr>
      </w:pPr>
    </w:p>
    <w:p w:rsidR="0074662D" w:rsidRPr="00F47990" w:rsidRDefault="0074662D" w:rsidP="0074662D">
      <w:pPr>
        <w:spacing w:after="0" w:line="240" w:lineRule="auto"/>
        <w:ind w:firstLine="720"/>
        <w:jc w:val="both"/>
        <w:textAlignment w:val="baseline"/>
        <w:outlineLvl w:val="1"/>
        <w:rPr>
          <w:rFonts w:ascii="Times New Roman" w:eastAsia="Times New Roman" w:hAnsi="Times New Roman" w:cs="Times New Roman"/>
          <w:b/>
          <w:caps/>
          <w:color w:val="000000"/>
          <w:spacing w:val="-23"/>
          <w:sz w:val="28"/>
          <w:szCs w:val="28"/>
          <w:lang w:val="kk-KZ" w:eastAsia="ru-RU"/>
        </w:rPr>
      </w:pPr>
      <w:r w:rsidRPr="00F47990">
        <w:rPr>
          <w:rFonts w:ascii="Times New Roman" w:eastAsia="Times New Roman" w:hAnsi="Times New Roman" w:cs="Times New Roman"/>
          <w:b/>
          <w:caps/>
          <w:color w:val="000000"/>
          <w:spacing w:val="-23"/>
          <w:sz w:val="28"/>
          <w:szCs w:val="28"/>
          <w:lang w:val="kk-KZ" w:eastAsia="ru-RU"/>
        </w:rPr>
        <w:t xml:space="preserve">ӨМІР </w:t>
      </w:r>
      <w:r>
        <w:rPr>
          <w:rFonts w:ascii="Times New Roman" w:eastAsia="Times New Roman" w:hAnsi="Times New Roman" w:cs="Times New Roman"/>
          <w:b/>
          <w:caps/>
          <w:color w:val="000000"/>
          <w:spacing w:val="-23"/>
          <w:sz w:val="28"/>
          <w:szCs w:val="28"/>
          <w:lang w:val="kk-KZ" w:eastAsia="ru-RU"/>
        </w:rPr>
        <w:t xml:space="preserve"> </w:t>
      </w:r>
      <w:r w:rsidRPr="00F47990">
        <w:rPr>
          <w:rFonts w:ascii="Times New Roman" w:eastAsia="Times New Roman" w:hAnsi="Times New Roman" w:cs="Times New Roman"/>
          <w:b/>
          <w:caps/>
          <w:color w:val="000000"/>
          <w:spacing w:val="-23"/>
          <w:sz w:val="28"/>
          <w:szCs w:val="28"/>
          <w:lang w:val="kk-KZ" w:eastAsia="ru-RU"/>
        </w:rPr>
        <w:t xml:space="preserve">БАЛАНСЫНЫҢ </w:t>
      </w:r>
      <w:r>
        <w:rPr>
          <w:rFonts w:ascii="Times New Roman" w:eastAsia="Times New Roman" w:hAnsi="Times New Roman" w:cs="Times New Roman"/>
          <w:b/>
          <w:caps/>
          <w:color w:val="000000"/>
          <w:spacing w:val="-23"/>
          <w:sz w:val="28"/>
          <w:szCs w:val="28"/>
          <w:lang w:val="kk-KZ" w:eastAsia="ru-RU"/>
        </w:rPr>
        <w:t xml:space="preserve"> </w:t>
      </w:r>
      <w:r w:rsidRPr="00F47990">
        <w:rPr>
          <w:rFonts w:ascii="Times New Roman" w:eastAsia="Times New Roman" w:hAnsi="Times New Roman" w:cs="Times New Roman"/>
          <w:b/>
          <w:caps/>
          <w:color w:val="000000"/>
          <w:spacing w:val="-23"/>
          <w:sz w:val="28"/>
          <w:szCs w:val="28"/>
          <w:lang w:val="kk-KZ" w:eastAsia="ru-RU"/>
        </w:rPr>
        <w:t xml:space="preserve">ДӨҢГЕЛЕГІ </w:t>
      </w:r>
      <w:r>
        <w:rPr>
          <w:rFonts w:ascii="Times New Roman" w:eastAsia="Times New Roman" w:hAnsi="Times New Roman" w:cs="Times New Roman"/>
          <w:b/>
          <w:caps/>
          <w:color w:val="000000"/>
          <w:spacing w:val="-23"/>
          <w:sz w:val="28"/>
          <w:szCs w:val="28"/>
          <w:lang w:val="kk-KZ" w:eastAsia="ru-RU"/>
        </w:rPr>
        <w:t xml:space="preserve"> </w:t>
      </w:r>
      <w:r w:rsidRPr="00F47990">
        <w:rPr>
          <w:rFonts w:ascii="Times New Roman" w:eastAsia="Times New Roman" w:hAnsi="Times New Roman" w:cs="Times New Roman"/>
          <w:b/>
          <w:caps/>
          <w:color w:val="000000"/>
          <w:spacing w:val="-23"/>
          <w:sz w:val="28"/>
          <w:szCs w:val="28"/>
          <w:lang w:val="kk-KZ" w:eastAsia="ru-RU"/>
        </w:rPr>
        <w:t xml:space="preserve">ДЕГЕНІМІЗ </w:t>
      </w:r>
      <w:r>
        <w:rPr>
          <w:rFonts w:ascii="Times New Roman" w:eastAsia="Times New Roman" w:hAnsi="Times New Roman" w:cs="Times New Roman"/>
          <w:b/>
          <w:caps/>
          <w:color w:val="000000"/>
          <w:spacing w:val="-23"/>
          <w:sz w:val="28"/>
          <w:szCs w:val="28"/>
          <w:lang w:val="kk-KZ" w:eastAsia="ru-RU"/>
        </w:rPr>
        <w:t xml:space="preserve"> </w:t>
      </w:r>
      <w:r w:rsidRPr="00F47990">
        <w:rPr>
          <w:rFonts w:ascii="Times New Roman" w:eastAsia="Times New Roman" w:hAnsi="Times New Roman" w:cs="Times New Roman"/>
          <w:b/>
          <w:caps/>
          <w:color w:val="000000"/>
          <w:spacing w:val="-23"/>
          <w:sz w:val="28"/>
          <w:szCs w:val="28"/>
          <w:lang w:val="kk-KZ" w:eastAsia="ru-RU"/>
        </w:rPr>
        <w:t>НЕ?</w:t>
      </w:r>
    </w:p>
    <w:p w:rsidR="0074662D" w:rsidRPr="00B54545" w:rsidRDefault="0074662D" w:rsidP="00746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1F1F1F"/>
          <w:sz w:val="28"/>
          <w:szCs w:val="42"/>
          <w:lang w:val="kk-KZ" w:eastAsia="ru-RU"/>
        </w:rPr>
      </w:pPr>
      <w:r w:rsidRPr="00246573">
        <w:rPr>
          <w:rFonts w:ascii="Times New Roman" w:eastAsia="Times New Roman" w:hAnsi="Times New Roman" w:cs="Times New Roman"/>
          <w:color w:val="1F1F1F"/>
          <w:sz w:val="28"/>
          <w:szCs w:val="42"/>
          <w:lang w:val="kk-KZ" w:eastAsia="ru-RU"/>
        </w:rPr>
        <w:t>«Өмір дөңгелегі» (бүгін оны жиі «Өмір тепе-теңдігі» дөңгелегі деп атайды) - бұл сіздің өміріңізде нені өзгерткіңіз келетінін түсінуге көмектесетін әдіс. «Дөңгелекті» Пол Дж. Майер ойлап тапты, бірақ олар бұл туралы ұмытып кетті - бұл құрал әртүрлі түсіндірулерде көптеген тренингтерде қолданылады.</w:t>
      </w:r>
    </w:p>
    <w:p w:rsidR="0074662D" w:rsidRDefault="0074662D" w:rsidP="00746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1F1F1F"/>
          <w:sz w:val="28"/>
          <w:szCs w:val="42"/>
          <w:lang w:val="kk-KZ" w:eastAsia="ru-RU"/>
        </w:rPr>
      </w:pPr>
      <w:r w:rsidRPr="00246573">
        <w:rPr>
          <w:rFonts w:ascii="Times New Roman" w:eastAsia="Times New Roman" w:hAnsi="Times New Roman" w:cs="Times New Roman"/>
          <w:color w:val="1F1F1F"/>
          <w:sz w:val="28"/>
          <w:szCs w:val="42"/>
          <w:lang w:val="kk-KZ" w:eastAsia="ru-RU"/>
        </w:rPr>
        <w:t>Бұл әдістеменің идеясы - өмірдің негізгі бағыттары мен құндылықтары өмір шеңберінің радиусы ретінде ұсынылған сызбаның көмегімен өмірлік басымдықтарыңызды талдауға ыңғайлы.</w:t>
      </w:r>
    </w:p>
    <w:p w:rsidR="0074662D" w:rsidRPr="00C26005" w:rsidRDefault="0074662D" w:rsidP="00746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1F1F1F"/>
          <w:sz w:val="28"/>
          <w:szCs w:val="42"/>
          <w:lang w:val="kk-KZ" w:eastAsia="ru-RU"/>
        </w:rPr>
      </w:pPr>
    </w:p>
    <w:p w:rsidR="0074662D" w:rsidRPr="00F47990" w:rsidRDefault="0074662D" w:rsidP="0074662D">
      <w:pPr>
        <w:spacing w:after="0" w:line="240" w:lineRule="auto"/>
        <w:jc w:val="both"/>
        <w:textAlignment w:val="baseline"/>
        <w:rPr>
          <w:rFonts w:ascii="Times New Roman" w:eastAsia="Times New Roman" w:hAnsi="Times New Roman" w:cs="Times New Roman"/>
          <w:color w:val="000000"/>
          <w:sz w:val="28"/>
          <w:szCs w:val="28"/>
          <w:lang w:val="kk-KZ" w:eastAsia="ru-RU"/>
        </w:rPr>
      </w:pPr>
      <w:r w:rsidRPr="00F47990">
        <w:rPr>
          <w:rFonts w:ascii="Times New Roman" w:eastAsia="Times New Roman" w:hAnsi="Times New Roman" w:cs="Times New Roman"/>
          <w:color w:val="000000"/>
          <w:sz w:val="28"/>
          <w:szCs w:val="28"/>
          <w:lang w:val="kk-KZ" w:eastAsia="ru-RU"/>
        </w:rPr>
        <w:t>Сонымен, өмірлік тепе-теңдік дөңгелегі - бұл көмектеседі:</w:t>
      </w:r>
    </w:p>
    <w:p w:rsidR="0074662D" w:rsidRPr="00F47990" w:rsidRDefault="0074662D" w:rsidP="0074662D">
      <w:pPr>
        <w:spacing w:after="0" w:line="240" w:lineRule="auto"/>
        <w:jc w:val="both"/>
        <w:textAlignment w:val="baseline"/>
        <w:rPr>
          <w:rFonts w:ascii="Times New Roman" w:eastAsia="Times New Roman" w:hAnsi="Times New Roman" w:cs="Times New Roman"/>
          <w:color w:val="000000"/>
          <w:sz w:val="28"/>
          <w:szCs w:val="28"/>
          <w:lang w:val="kk-KZ" w:eastAsia="ru-RU"/>
        </w:rPr>
      </w:pPr>
      <w:r w:rsidRPr="00F47990">
        <w:rPr>
          <w:rFonts w:ascii="Times New Roman" w:eastAsia="Times New Roman" w:hAnsi="Times New Roman" w:cs="Times New Roman"/>
          <w:color w:val="000000"/>
          <w:sz w:val="28"/>
          <w:szCs w:val="28"/>
          <w:lang w:val="kk-KZ" w:eastAsia="ru-RU"/>
        </w:rPr>
        <w:t>- сіздің өміріңіздегі ағымдағы оқиғалар туралы шешім қабылдаңыз;</w:t>
      </w:r>
    </w:p>
    <w:p w:rsidR="0074662D" w:rsidRPr="00F47990" w:rsidRDefault="0074662D" w:rsidP="0074662D">
      <w:pPr>
        <w:spacing w:after="0" w:line="240" w:lineRule="auto"/>
        <w:jc w:val="both"/>
        <w:textAlignment w:val="baseline"/>
        <w:rPr>
          <w:rFonts w:ascii="Times New Roman" w:eastAsia="Times New Roman" w:hAnsi="Times New Roman" w:cs="Times New Roman"/>
          <w:color w:val="000000"/>
          <w:sz w:val="28"/>
          <w:szCs w:val="28"/>
          <w:lang w:val="kk-KZ" w:eastAsia="ru-RU"/>
        </w:rPr>
      </w:pPr>
      <w:r w:rsidRPr="00F47990">
        <w:rPr>
          <w:rFonts w:ascii="Times New Roman" w:eastAsia="Times New Roman" w:hAnsi="Times New Roman" w:cs="Times New Roman"/>
          <w:color w:val="000000"/>
          <w:sz w:val="28"/>
          <w:szCs w:val="28"/>
          <w:lang w:val="kk-KZ" w:eastAsia="ru-RU"/>
        </w:rPr>
        <w:t>- тілектер мен қажеттіліктерді нақты бөліп көрсету;</w:t>
      </w:r>
    </w:p>
    <w:p w:rsidR="0074662D" w:rsidRPr="00F47990" w:rsidRDefault="0074662D" w:rsidP="0074662D">
      <w:pPr>
        <w:spacing w:after="0" w:line="240" w:lineRule="auto"/>
        <w:jc w:val="both"/>
        <w:textAlignment w:val="baseline"/>
        <w:rPr>
          <w:rFonts w:ascii="Times New Roman" w:eastAsia="Times New Roman" w:hAnsi="Times New Roman" w:cs="Times New Roman"/>
          <w:color w:val="000000"/>
          <w:sz w:val="28"/>
          <w:szCs w:val="28"/>
          <w:lang w:val="kk-KZ" w:eastAsia="ru-RU"/>
        </w:rPr>
      </w:pPr>
      <w:r w:rsidRPr="00F47990">
        <w:rPr>
          <w:rFonts w:ascii="Times New Roman" w:eastAsia="Times New Roman" w:hAnsi="Times New Roman" w:cs="Times New Roman"/>
          <w:color w:val="000000"/>
          <w:sz w:val="28"/>
          <w:szCs w:val="28"/>
          <w:lang w:val="kk-KZ" w:eastAsia="ru-RU"/>
        </w:rPr>
        <w:t>- болашаққа жоспар құруға;</w:t>
      </w:r>
    </w:p>
    <w:p w:rsidR="0074662D" w:rsidRPr="00F47990" w:rsidRDefault="0074662D" w:rsidP="0074662D">
      <w:pPr>
        <w:spacing w:after="0" w:line="240" w:lineRule="auto"/>
        <w:jc w:val="both"/>
        <w:textAlignment w:val="baseline"/>
        <w:rPr>
          <w:rFonts w:ascii="Times New Roman" w:eastAsia="Times New Roman" w:hAnsi="Times New Roman" w:cs="Times New Roman"/>
          <w:color w:val="000000"/>
          <w:sz w:val="28"/>
          <w:szCs w:val="28"/>
          <w:lang w:val="kk-KZ" w:eastAsia="ru-RU"/>
        </w:rPr>
      </w:pPr>
      <w:r w:rsidRPr="00F47990">
        <w:rPr>
          <w:rFonts w:ascii="Times New Roman" w:eastAsia="Times New Roman" w:hAnsi="Times New Roman" w:cs="Times New Roman"/>
          <w:color w:val="000000"/>
          <w:sz w:val="28"/>
          <w:szCs w:val="28"/>
          <w:lang w:val="kk-KZ" w:eastAsia="ru-RU"/>
        </w:rPr>
        <w:t>- олардың жеке және кәсіби жетістіктерінің дәрежесін бағалау;</w:t>
      </w:r>
    </w:p>
    <w:p w:rsidR="0074662D" w:rsidRDefault="0074662D" w:rsidP="0074662D">
      <w:pPr>
        <w:spacing w:after="0" w:line="240" w:lineRule="auto"/>
        <w:jc w:val="both"/>
        <w:textAlignment w:val="baseline"/>
        <w:rPr>
          <w:rFonts w:ascii="Times New Roman" w:eastAsia="Times New Roman" w:hAnsi="Times New Roman" w:cs="Times New Roman"/>
          <w:color w:val="000000"/>
          <w:sz w:val="28"/>
          <w:szCs w:val="28"/>
          <w:lang w:val="kk-KZ" w:eastAsia="ru-RU"/>
        </w:rPr>
      </w:pPr>
      <w:r w:rsidRPr="00F47990">
        <w:rPr>
          <w:rFonts w:ascii="Times New Roman" w:eastAsia="Times New Roman" w:hAnsi="Times New Roman" w:cs="Times New Roman"/>
          <w:color w:val="000000"/>
          <w:sz w:val="28"/>
          <w:szCs w:val="28"/>
          <w:lang w:val="kk-KZ" w:eastAsia="ru-RU"/>
        </w:rPr>
        <w:t>- өмірдегі жағымды өзгерістерге ықпал ететін қорытындылар жасау.</w:t>
      </w:r>
    </w:p>
    <w:p w:rsidR="0074662D" w:rsidRDefault="0074662D" w:rsidP="0074662D">
      <w:pPr>
        <w:spacing w:after="0" w:line="240" w:lineRule="auto"/>
        <w:ind w:firstLine="720"/>
        <w:jc w:val="both"/>
        <w:textAlignment w:val="baseline"/>
        <w:rPr>
          <w:rFonts w:ascii="Times New Roman" w:eastAsia="Times New Roman" w:hAnsi="Times New Roman" w:cs="Times New Roman"/>
          <w:color w:val="000000"/>
          <w:sz w:val="28"/>
          <w:szCs w:val="28"/>
          <w:lang w:val="kk-KZ" w:eastAsia="ru-RU"/>
        </w:rPr>
      </w:pPr>
      <w:r w:rsidRPr="00F47990">
        <w:rPr>
          <w:rFonts w:ascii="Times New Roman" w:eastAsia="Times New Roman" w:hAnsi="Times New Roman" w:cs="Times New Roman"/>
          <w:b/>
          <w:caps/>
          <w:color w:val="000000"/>
          <w:spacing w:val="-23"/>
          <w:sz w:val="28"/>
          <w:szCs w:val="28"/>
          <w:lang w:val="kk-KZ" w:eastAsia="ru-RU"/>
        </w:rPr>
        <w:t>ӨМІРДІҢ</w:t>
      </w:r>
      <w:r>
        <w:rPr>
          <w:rFonts w:ascii="Times New Roman" w:eastAsia="Times New Roman" w:hAnsi="Times New Roman" w:cs="Times New Roman"/>
          <w:b/>
          <w:caps/>
          <w:color w:val="000000"/>
          <w:spacing w:val="-23"/>
          <w:sz w:val="28"/>
          <w:szCs w:val="28"/>
          <w:lang w:val="kk-KZ" w:eastAsia="ru-RU"/>
        </w:rPr>
        <w:t xml:space="preserve"> </w:t>
      </w:r>
      <w:r w:rsidRPr="00F47990">
        <w:rPr>
          <w:rFonts w:ascii="Times New Roman" w:eastAsia="Times New Roman" w:hAnsi="Times New Roman" w:cs="Times New Roman"/>
          <w:b/>
          <w:caps/>
          <w:color w:val="000000"/>
          <w:spacing w:val="-23"/>
          <w:sz w:val="28"/>
          <w:szCs w:val="28"/>
          <w:lang w:val="kk-KZ" w:eastAsia="ru-RU"/>
        </w:rPr>
        <w:t xml:space="preserve"> НЕГІЗГІ </w:t>
      </w:r>
      <w:r>
        <w:rPr>
          <w:rFonts w:ascii="Times New Roman" w:eastAsia="Times New Roman" w:hAnsi="Times New Roman" w:cs="Times New Roman"/>
          <w:b/>
          <w:caps/>
          <w:color w:val="000000"/>
          <w:spacing w:val="-23"/>
          <w:sz w:val="28"/>
          <w:szCs w:val="28"/>
          <w:lang w:val="kk-KZ" w:eastAsia="ru-RU"/>
        </w:rPr>
        <w:t xml:space="preserve"> </w:t>
      </w:r>
      <w:r w:rsidRPr="00F47990">
        <w:rPr>
          <w:rFonts w:ascii="Times New Roman" w:eastAsia="Times New Roman" w:hAnsi="Times New Roman" w:cs="Times New Roman"/>
          <w:b/>
          <w:caps/>
          <w:color w:val="000000"/>
          <w:spacing w:val="-23"/>
          <w:sz w:val="28"/>
          <w:szCs w:val="28"/>
          <w:lang w:val="kk-KZ" w:eastAsia="ru-RU"/>
        </w:rPr>
        <w:t>КОМПОНЕНТТЕРІ</w:t>
      </w:r>
    </w:p>
    <w:p w:rsidR="0074662D" w:rsidRPr="00F47990" w:rsidRDefault="0074662D" w:rsidP="0074662D">
      <w:pPr>
        <w:spacing w:after="0" w:line="240" w:lineRule="auto"/>
        <w:jc w:val="both"/>
        <w:textAlignment w:val="baseline"/>
        <w:rPr>
          <w:rFonts w:ascii="Times New Roman" w:eastAsia="Times New Roman" w:hAnsi="Times New Roman" w:cs="Times New Roman"/>
          <w:color w:val="000000"/>
          <w:sz w:val="28"/>
          <w:szCs w:val="28"/>
          <w:lang w:val="kk-KZ" w:eastAsia="ru-RU"/>
        </w:rPr>
      </w:pPr>
      <w:r w:rsidRPr="00F47990">
        <w:rPr>
          <w:rFonts w:ascii="Times New Roman" w:eastAsia="Times New Roman" w:hAnsi="Times New Roman" w:cs="Times New Roman"/>
          <w:color w:val="000000"/>
          <w:sz w:val="28"/>
          <w:szCs w:val="28"/>
          <w:lang w:val="kk-KZ" w:eastAsia="ru-RU"/>
        </w:rPr>
        <w:t>Өмір балансының дөңгелегіне кіретін типтік категорияларды толығырақ қарастырайық. Өзін-өзі тану - бұл адамның тұлға ретіндегі негізгі жоғары қажеттіліктерінің бірі. Және бұл келесідей көрінеді:</w:t>
      </w:r>
    </w:p>
    <w:p w:rsidR="0074662D" w:rsidRPr="00F47990" w:rsidRDefault="0074662D" w:rsidP="0074662D">
      <w:pPr>
        <w:spacing w:after="0" w:line="240" w:lineRule="auto"/>
        <w:jc w:val="both"/>
        <w:textAlignment w:val="baseline"/>
        <w:rPr>
          <w:rFonts w:ascii="Times New Roman" w:eastAsia="Times New Roman" w:hAnsi="Times New Roman" w:cs="Times New Roman"/>
          <w:color w:val="000000"/>
          <w:sz w:val="28"/>
          <w:szCs w:val="28"/>
          <w:lang w:val="kk-KZ" w:eastAsia="ru-RU"/>
        </w:rPr>
      </w:pPr>
      <w:r w:rsidRPr="00F47990">
        <w:rPr>
          <w:rFonts w:ascii="Times New Roman" w:eastAsia="Times New Roman" w:hAnsi="Times New Roman" w:cs="Times New Roman"/>
          <w:color w:val="000000"/>
          <w:sz w:val="28"/>
          <w:szCs w:val="28"/>
          <w:lang w:val="kk-KZ" w:eastAsia="ru-RU"/>
        </w:rPr>
        <w:t>1. Денсаулық. Өмірді қанағаттандыру туралы айтатын болсақ, фитнес пен сауықтыру бірінші орында тұруы керек. Өзіңізге және болашағыңызға қамқорлық жасау өз денеңізге назар аударудан да көрінеді.</w:t>
      </w:r>
    </w:p>
    <w:p w:rsidR="0074662D" w:rsidRPr="00F47990" w:rsidRDefault="0074662D" w:rsidP="0074662D">
      <w:pPr>
        <w:spacing w:after="0" w:line="240" w:lineRule="auto"/>
        <w:jc w:val="both"/>
        <w:textAlignment w:val="baseline"/>
        <w:rPr>
          <w:rFonts w:ascii="Times New Roman" w:eastAsia="Times New Roman" w:hAnsi="Times New Roman" w:cs="Times New Roman"/>
          <w:color w:val="000000"/>
          <w:sz w:val="28"/>
          <w:szCs w:val="28"/>
          <w:lang w:val="kk-KZ" w:eastAsia="ru-RU"/>
        </w:rPr>
      </w:pPr>
      <w:r w:rsidRPr="00F47990">
        <w:rPr>
          <w:rFonts w:ascii="Times New Roman" w:eastAsia="Times New Roman" w:hAnsi="Times New Roman" w:cs="Times New Roman"/>
          <w:color w:val="000000"/>
          <w:sz w:val="28"/>
          <w:szCs w:val="28"/>
          <w:lang w:val="kk-KZ" w:eastAsia="ru-RU"/>
        </w:rPr>
        <w:t>2. Отбасы және достар. Сіз жақын адамдардан күш ала аласыз, олар сіздің бөлігіңіз, сіздің тірегіңіз. Қарым-қатынас, қарым-қатынас және қоршаған орта адамға қатты әсер етеді, көбінесе оның өмірге деген көзқарасын анықтайды.</w:t>
      </w:r>
    </w:p>
    <w:p w:rsidR="0074662D" w:rsidRPr="00F47990" w:rsidRDefault="0074662D" w:rsidP="0074662D">
      <w:pPr>
        <w:spacing w:after="0" w:line="240" w:lineRule="auto"/>
        <w:jc w:val="both"/>
        <w:textAlignment w:val="baseline"/>
        <w:rPr>
          <w:rFonts w:ascii="Times New Roman" w:eastAsia="Times New Roman" w:hAnsi="Times New Roman" w:cs="Times New Roman"/>
          <w:color w:val="000000"/>
          <w:sz w:val="28"/>
          <w:szCs w:val="28"/>
          <w:lang w:val="kk-KZ" w:eastAsia="ru-RU"/>
        </w:rPr>
      </w:pPr>
      <w:r w:rsidRPr="00F47990">
        <w:rPr>
          <w:rFonts w:ascii="Times New Roman" w:eastAsia="Times New Roman" w:hAnsi="Times New Roman" w:cs="Times New Roman"/>
          <w:color w:val="000000"/>
          <w:sz w:val="28"/>
          <w:szCs w:val="28"/>
          <w:lang w:val="kk-KZ" w:eastAsia="ru-RU"/>
        </w:rPr>
        <w:t>3. Жұмыс. Жұмыспен қамту табыс әкеліп қана қоймайды, сонымен қатар дағдылар, қабілеттер мен таланттар көрінетін өмірдің қажетті бөлігі болып табылады. Тепе-теңдіктің маңызды бөлігі - материалдық қанағаттану және құмарлық.</w:t>
      </w:r>
    </w:p>
    <w:p w:rsidR="0074662D" w:rsidRPr="00F47990" w:rsidRDefault="0074662D" w:rsidP="0074662D">
      <w:pPr>
        <w:spacing w:after="0" w:line="240" w:lineRule="auto"/>
        <w:jc w:val="both"/>
        <w:textAlignment w:val="baseline"/>
        <w:rPr>
          <w:rFonts w:ascii="Times New Roman" w:eastAsia="Times New Roman" w:hAnsi="Times New Roman" w:cs="Times New Roman"/>
          <w:color w:val="000000"/>
          <w:sz w:val="28"/>
          <w:szCs w:val="28"/>
          <w:lang w:val="kk-KZ" w:eastAsia="ru-RU"/>
        </w:rPr>
      </w:pPr>
      <w:r w:rsidRPr="00F47990">
        <w:rPr>
          <w:rFonts w:ascii="Times New Roman" w:eastAsia="Times New Roman" w:hAnsi="Times New Roman" w:cs="Times New Roman"/>
          <w:color w:val="000000"/>
          <w:sz w:val="28"/>
          <w:szCs w:val="28"/>
          <w:lang w:val="kk-KZ" w:eastAsia="ru-RU"/>
        </w:rPr>
        <w:t xml:space="preserve">4. Күнделікті өмір. Сіз күнделікті өмірден аулақ бола алмайсыз, бірақ сонымен бірге үйдегі міндеттемелер ауыртпалық болмауы керек. Бұған ақылға қонымды </w:t>
      </w:r>
      <w:r w:rsidRPr="00F47990">
        <w:rPr>
          <w:rFonts w:ascii="Times New Roman" w:eastAsia="Times New Roman" w:hAnsi="Times New Roman" w:cs="Times New Roman"/>
          <w:color w:val="000000"/>
          <w:sz w:val="28"/>
          <w:szCs w:val="28"/>
          <w:lang w:val="kk-KZ" w:eastAsia="ru-RU"/>
        </w:rPr>
        <w:lastRenderedPageBreak/>
        <w:t>уақыт бөлуіңіз керек, бұл сіздің үйіңізді жинастыруға және</w:t>
      </w:r>
      <w:r w:rsidRPr="00292F96">
        <w:rPr>
          <w:rFonts w:ascii="Times New Roman" w:eastAsia="Times New Roman" w:hAnsi="Times New Roman" w:cs="Times New Roman"/>
          <w:color w:val="000000"/>
          <w:sz w:val="28"/>
          <w:szCs w:val="28"/>
          <w:lang w:val="kk-KZ" w:eastAsia="ru-RU"/>
        </w:rPr>
        <w:t xml:space="preserve"> таза ұстауға жеткілікті болад</w:t>
      </w:r>
      <w:r w:rsidRPr="00F47990">
        <w:rPr>
          <w:rFonts w:ascii="Times New Roman" w:eastAsia="Times New Roman" w:hAnsi="Times New Roman" w:cs="Times New Roman"/>
          <w:color w:val="000000"/>
          <w:sz w:val="28"/>
          <w:szCs w:val="28"/>
          <w:lang w:val="kk-KZ" w:eastAsia="ru-RU"/>
        </w:rPr>
        <w:t>ы</w:t>
      </w:r>
    </w:p>
    <w:p w:rsidR="0074662D" w:rsidRPr="00F47990" w:rsidRDefault="0074662D" w:rsidP="0074662D">
      <w:pPr>
        <w:spacing w:after="0" w:line="240" w:lineRule="auto"/>
        <w:jc w:val="both"/>
        <w:textAlignment w:val="baseline"/>
        <w:rPr>
          <w:rFonts w:ascii="Times New Roman" w:eastAsia="Times New Roman" w:hAnsi="Times New Roman" w:cs="Times New Roman"/>
          <w:color w:val="000000"/>
          <w:sz w:val="28"/>
          <w:szCs w:val="28"/>
          <w:lang w:val="kk-KZ" w:eastAsia="ru-RU"/>
        </w:rPr>
      </w:pPr>
      <w:r w:rsidRPr="00F47990">
        <w:rPr>
          <w:rFonts w:ascii="Times New Roman" w:eastAsia="Times New Roman" w:hAnsi="Times New Roman" w:cs="Times New Roman"/>
          <w:color w:val="000000"/>
          <w:sz w:val="28"/>
          <w:szCs w:val="28"/>
          <w:lang w:val="kk-KZ" w:eastAsia="ru-RU"/>
        </w:rPr>
        <w:t>5. Демалыңыз. Бос уақытыңыз бола тұра табиғатқа баруға, достарыңызбен кездесуге, жайбарақат әуенмен демалуға және қаланың шуынан аулақ болуға болады. Шығармашылықтың кез-келген түрі - тоқу, сурет салу, ашық хаттар жасау және т.б. сізге күш жинап, жұмыс күндерінен ауысуға көмектеседі.</w:t>
      </w:r>
    </w:p>
    <w:p w:rsidR="0074662D" w:rsidRDefault="0074662D" w:rsidP="0074662D">
      <w:pPr>
        <w:spacing w:after="0" w:line="240" w:lineRule="auto"/>
        <w:jc w:val="both"/>
        <w:textAlignment w:val="baseline"/>
        <w:rPr>
          <w:rFonts w:ascii="Times New Roman" w:eastAsia="Times New Roman" w:hAnsi="Times New Roman" w:cs="Times New Roman"/>
          <w:color w:val="000000"/>
          <w:sz w:val="28"/>
          <w:szCs w:val="28"/>
          <w:lang w:val="kk-KZ" w:eastAsia="ru-RU"/>
        </w:rPr>
      </w:pPr>
      <w:r w:rsidRPr="00F47990">
        <w:rPr>
          <w:rFonts w:ascii="Times New Roman" w:eastAsia="Times New Roman" w:hAnsi="Times New Roman" w:cs="Times New Roman"/>
          <w:color w:val="000000"/>
          <w:sz w:val="28"/>
          <w:szCs w:val="28"/>
          <w:lang w:val="kk-KZ" w:eastAsia="ru-RU"/>
        </w:rPr>
        <w:t>6. Жеке және рухани өсу. Өзін-өзі жетілдірусіз, адам өмір сүре алмайды. Сіз бір орында тұра алмайсыз, алуан түрлілікті өмірге әкеліңіз - жаңа білім, тәжірибе жинаңыз.</w:t>
      </w:r>
    </w:p>
    <w:p w:rsidR="0074662D" w:rsidRPr="00F47990" w:rsidRDefault="0074662D" w:rsidP="0074662D">
      <w:pPr>
        <w:spacing w:after="0" w:line="240" w:lineRule="auto"/>
        <w:ind w:firstLine="720"/>
        <w:jc w:val="both"/>
        <w:textAlignment w:val="baseline"/>
        <w:rPr>
          <w:rFonts w:ascii="Times New Roman" w:eastAsia="Times New Roman" w:hAnsi="Times New Roman" w:cs="Times New Roman"/>
          <w:color w:val="000000"/>
          <w:sz w:val="28"/>
          <w:szCs w:val="28"/>
          <w:lang w:val="kk-KZ" w:eastAsia="ru-RU"/>
        </w:rPr>
      </w:pPr>
      <w:r w:rsidRPr="00F47990">
        <w:rPr>
          <w:rFonts w:ascii="Times New Roman" w:eastAsia="Times New Roman" w:hAnsi="Times New Roman" w:cs="Times New Roman"/>
          <w:b/>
          <w:caps/>
          <w:color w:val="000000"/>
          <w:spacing w:val="-23"/>
          <w:sz w:val="28"/>
          <w:szCs w:val="28"/>
          <w:lang w:val="kk-KZ" w:eastAsia="ru-RU"/>
        </w:rPr>
        <w:t xml:space="preserve">ӨМІР </w:t>
      </w:r>
      <w:r>
        <w:rPr>
          <w:rFonts w:ascii="Times New Roman" w:eastAsia="Times New Roman" w:hAnsi="Times New Roman" w:cs="Times New Roman"/>
          <w:b/>
          <w:caps/>
          <w:color w:val="000000"/>
          <w:spacing w:val="-23"/>
          <w:sz w:val="28"/>
          <w:szCs w:val="28"/>
          <w:lang w:val="kk-KZ" w:eastAsia="ru-RU"/>
        </w:rPr>
        <w:t xml:space="preserve"> </w:t>
      </w:r>
      <w:r w:rsidRPr="00F47990">
        <w:rPr>
          <w:rFonts w:ascii="Times New Roman" w:eastAsia="Times New Roman" w:hAnsi="Times New Roman" w:cs="Times New Roman"/>
          <w:b/>
          <w:caps/>
          <w:color w:val="000000"/>
          <w:spacing w:val="-23"/>
          <w:sz w:val="28"/>
          <w:szCs w:val="28"/>
          <w:lang w:val="kk-KZ" w:eastAsia="ru-RU"/>
        </w:rPr>
        <w:t xml:space="preserve">ТЕПЕ-ТЕҢДІГІН </w:t>
      </w:r>
      <w:r>
        <w:rPr>
          <w:rFonts w:ascii="Times New Roman" w:eastAsia="Times New Roman" w:hAnsi="Times New Roman" w:cs="Times New Roman"/>
          <w:b/>
          <w:caps/>
          <w:color w:val="000000"/>
          <w:spacing w:val="-23"/>
          <w:sz w:val="28"/>
          <w:szCs w:val="28"/>
          <w:lang w:val="kk-KZ" w:eastAsia="ru-RU"/>
        </w:rPr>
        <w:t xml:space="preserve"> </w:t>
      </w:r>
      <w:r w:rsidRPr="00F47990">
        <w:rPr>
          <w:rFonts w:ascii="Times New Roman" w:eastAsia="Times New Roman" w:hAnsi="Times New Roman" w:cs="Times New Roman"/>
          <w:b/>
          <w:caps/>
          <w:color w:val="000000"/>
          <w:spacing w:val="-23"/>
          <w:sz w:val="28"/>
          <w:szCs w:val="28"/>
          <w:lang w:val="kk-KZ" w:eastAsia="ru-RU"/>
        </w:rPr>
        <w:t xml:space="preserve">ӨЗ </w:t>
      </w:r>
      <w:r>
        <w:rPr>
          <w:rFonts w:ascii="Times New Roman" w:eastAsia="Times New Roman" w:hAnsi="Times New Roman" w:cs="Times New Roman"/>
          <w:b/>
          <w:caps/>
          <w:color w:val="000000"/>
          <w:spacing w:val="-23"/>
          <w:sz w:val="28"/>
          <w:szCs w:val="28"/>
          <w:lang w:val="kk-KZ" w:eastAsia="ru-RU"/>
        </w:rPr>
        <w:t xml:space="preserve"> </w:t>
      </w:r>
      <w:r w:rsidRPr="00F47990">
        <w:rPr>
          <w:rFonts w:ascii="Times New Roman" w:eastAsia="Times New Roman" w:hAnsi="Times New Roman" w:cs="Times New Roman"/>
          <w:b/>
          <w:caps/>
          <w:color w:val="000000"/>
          <w:spacing w:val="-23"/>
          <w:sz w:val="28"/>
          <w:szCs w:val="28"/>
          <w:lang w:val="kk-KZ" w:eastAsia="ru-RU"/>
        </w:rPr>
        <w:t>ДӨҢГЕЛЕГІНЕ</w:t>
      </w:r>
      <w:r>
        <w:rPr>
          <w:rFonts w:ascii="Times New Roman" w:eastAsia="Times New Roman" w:hAnsi="Times New Roman" w:cs="Times New Roman"/>
          <w:b/>
          <w:caps/>
          <w:color w:val="000000"/>
          <w:spacing w:val="-23"/>
          <w:sz w:val="28"/>
          <w:szCs w:val="28"/>
          <w:lang w:val="kk-KZ" w:eastAsia="ru-RU"/>
        </w:rPr>
        <w:t xml:space="preserve"> </w:t>
      </w:r>
      <w:r w:rsidRPr="00F47990">
        <w:rPr>
          <w:rFonts w:ascii="Times New Roman" w:eastAsia="Times New Roman" w:hAnsi="Times New Roman" w:cs="Times New Roman"/>
          <w:b/>
          <w:caps/>
          <w:color w:val="000000"/>
          <w:spacing w:val="-23"/>
          <w:sz w:val="28"/>
          <w:szCs w:val="28"/>
          <w:lang w:val="kk-KZ" w:eastAsia="ru-RU"/>
        </w:rPr>
        <w:t xml:space="preserve"> САЛЫҢЫЗ</w:t>
      </w:r>
    </w:p>
    <w:p w:rsidR="0074662D" w:rsidRPr="00F47990" w:rsidRDefault="0074662D" w:rsidP="0074662D">
      <w:pPr>
        <w:spacing w:after="0" w:line="240" w:lineRule="auto"/>
        <w:jc w:val="both"/>
        <w:textAlignment w:val="baseline"/>
        <w:rPr>
          <w:rFonts w:ascii="Times New Roman" w:eastAsia="Times New Roman" w:hAnsi="Times New Roman" w:cs="Times New Roman"/>
          <w:color w:val="000000"/>
          <w:sz w:val="28"/>
          <w:szCs w:val="28"/>
          <w:lang w:val="kk-KZ" w:eastAsia="ru-RU"/>
        </w:rPr>
      </w:pPr>
      <w:r w:rsidRPr="00F47990">
        <w:rPr>
          <w:rFonts w:ascii="Times New Roman" w:eastAsia="Times New Roman" w:hAnsi="Times New Roman" w:cs="Times New Roman"/>
          <w:color w:val="000000"/>
          <w:sz w:val="28"/>
          <w:szCs w:val="28"/>
          <w:lang w:val="kk-KZ" w:eastAsia="ru-RU"/>
        </w:rPr>
        <w:t>Барлық процесс бір сағатқа немесе одан да көп уақыт алуы мүмкін. Бірақ кез-келген жағдайда сіз асықпауыңыз керек, бұл уақытты тиімді пайдалану керек. Бөтен мәселелерді қойып, сіз тек өзіңізге және өмірлік тепе-теңдіктің дөңгелегі неде екенін, оның элементтері не екенін түсінуге ғана назар аударасыз.</w:t>
      </w:r>
    </w:p>
    <w:p w:rsidR="0074662D" w:rsidRDefault="0074662D" w:rsidP="0074662D">
      <w:pPr>
        <w:spacing w:after="0" w:line="240" w:lineRule="auto"/>
        <w:jc w:val="both"/>
        <w:textAlignment w:val="baseline"/>
        <w:rPr>
          <w:rFonts w:ascii="Times New Roman" w:eastAsia="Times New Roman" w:hAnsi="Times New Roman" w:cs="Times New Roman"/>
          <w:color w:val="000000"/>
          <w:sz w:val="28"/>
          <w:szCs w:val="28"/>
          <w:lang w:val="kk-KZ" w:eastAsia="ru-RU"/>
        </w:rPr>
      </w:pPr>
      <w:r w:rsidRPr="00F47990">
        <w:rPr>
          <w:rFonts w:ascii="Times New Roman" w:eastAsia="Times New Roman" w:hAnsi="Times New Roman" w:cs="Times New Roman"/>
          <w:color w:val="000000"/>
          <w:sz w:val="28"/>
          <w:szCs w:val="28"/>
          <w:lang w:val="kk-KZ" w:eastAsia="ru-RU"/>
        </w:rPr>
        <w:t>Алдымен сіз ақ парақты алып, оған сегіз бөлікке бөліп, шеңбер сызуыңыз керек. Содан кейін біз қай сектор өмірдің қай саласына жататындығына қол қоямыз және оларға 10 балдық жүйемен жалпы баға береміз.Бағалау критерийі - бұл қанағаттану дәрежесі (жұмыстан, отбасылық қатынастардан және т.б.). Айқындылық үшін түрлі-түсті қарындаштарды немесе фломастерлерді қолданған дұрыс, оның көмегімен сызбада белгілі бір аймақты көлеңкелеуге болады.</w:t>
      </w:r>
    </w:p>
    <w:p w:rsidR="0074662D" w:rsidRPr="00F47990" w:rsidRDefault="0074662D" w:rsidP="0074662D">
      <w:pPr>
        <w:spacing w:after="0" w:line="240" w:lineRule="auto"/>
        <w:ind w:firstLine="720"/>
        <w:jc w:val="both"/>
        <w:textAlignment w:val="baseline"/>
        <w:rPr>
          <w:rFonts w:ascii="Times New Roman" w:eastAsia="Times New Roman" w:hAnsi="Times New Roman" w:cs="Times New Roman"/>
          <w:color w:val="000000"/>
          <w:sz w:val="28"/>
          <w:szCs w:val="28"/>
          <w:lang w:val="kk-KZ" w:eastAsia="ru-RU"/>
        </w:rPr>
      </w:pPr>
      <w:r w:rsidRPr="0074662D">
        <w:rPr>
          <w:rFonts w:ascii="Times New Roman" w:eastAsia="Times New Roman" w:hAnsi="Times New Roman" w:cs="Times New Roman"/>
          <w:b/>
          <w:caps/>
          <w:color w:val="000000"/>
          <w:spacing w:val="-23"/>
          <w:sz w:val="28"/>
          <w:szCs w:val="28"/>
          <w:lang w:val="kk-KZ" w:eastAsia="ru-RU"/>
        </w:rPr>
        <w:t xml:space="preserve">НӘТИЖЕНІ </w:t>
      </w:r>
      <w:r>
        <w:rPr>
          <w:rFonts w:ascii="Times New Roman" w:eastAsia="Times New Roman" w:hAnsi="Times New Roman" w:cs="Times New Roman"/>
          <w:b/>
          <w:caps/>
          <w:color w:val="000000"/>
          <w:spacing w:val="-23"/>
          <w:sz w:val="28"/>
          <w:szCs w:val="28"/>
          <w:lang w:val="kk-KZ" w:eastAsia="ru-RU"/>
        </w:rPr>
        <w:t xml:space="preserve"> </w:t>
      </w:r>
      <w:r w:rsidRPr="0074662D">
        <w:rPr>
          <w:rFonts w:ascii="Times New Roman" w:eastAsia="Times New Roman" w:hAnsi="Times New Roman" w:cs="Times New Roman"/>
          <w:b/>
          <w:caps/>
          <w:color w:val="000000"/>
          <w:spacing w:val="-23"/>
          <w:sz w:val="28"/>
          <w:szCs w:val="28"/>
          <w:lang w:val="kk-KZ" w:eastAsia="ru-RU"/>
        </w:rPr>
        <w:t>ТҮСІНДІРУ</w:t>
      </w:r>
    </w:p>
    <w:p w:rsidR="0074662D" w:rsidRPr="0074662D" w:rsidRDefault="0074662D" w:rsidP="0074662D">
      <w:pPr>
        <w:spacing w:after="0" w:line="240" w:lineRule="auto"/>
        <w:jc w:val="both"/>
        <w:textAlignment w:val="baseline"/>
        <w:rPr>
          <w:rFonts w:ascii="Times New Roman" w:eastAsia="Times New Roman" w:hAnsi="Times New Roman" w:cs="Times New Roman"/>
          <w:color w:val="000000"/>
          <w:sz w:val="28"/>
          <w:szCs w:val="28"/>
          <w:lang w:val="kk-KZ" w:eastAsia="ru-RU"/>
        </w:rPr>
      </w:pPr>
      <w:r w:rsidRPr="0074662D">
        <w:rPr>
          <w:rFonts w:ascii="Times New Roman" w:eastAsia="Times New Roman" w:hAnsi="Times New Roman" w:cs="Times New Roman"/>
          <w:color w:val="000000"/>
          <w:sz w:val="28"/>
          <w:szCs w:val="28"/>
          <w:lang w:val="kk-KZ" w:eastAsia="ru-RU"/>
        </w:rPr>
        <w:t>Барлық ұсынылған өрістер байланыстырылған. Егер олар тең дамуды білдірсе, онда өмірде қажетті үйлесімділік пайда болады. Егер сіз, мысалы, өз кәсібіңізде табысты болсаңыз, ол жақсы табыс әкелсе, бірақ сіздің денсаулығыңыз көп нәрсені қалайтын болса, онда жұмыс тым көп энергияны қажет етеді деп айта аламыз. Кестені қайта қарау керек, демалуға көбірек уақыт бөлу керек. Рухани аймақ зардап шегуі мүмкін, ал оған қарағанда, мәдени және ойын-сауық жағы белсенді дамып келеді. Сонда адам өзіне назар аудармайды - оны өзінің ішкі әлемі қызықтырмайды. Тепе-теңдік бұзылады, бұл өз кезегінде жағымсыз тәжірибеге және одан әрі апатияға әкеледі.</w:t>
      </w:r>
    </w:p>
    <w:p w:rsidR="0074662D" w:rsidRPr="0074662D" w:rsidRDefault="0074662D" w:rsidP="0074662D">
      <w:pPr>
        <w:spacing w:after="0" w:line="240" w:lineRule="auto"/>
        <w:ind w:firstLine="720"/>
        <w:jc w:val="both"/>
        <w:textAlignment w:val="baseline"/>
        <w:rPr>
          <w:rFonts w:ascii="Times New Roman" w:eastAsia="Times New Roman" w:hAnsi="Times New Roman" w:cs="Times New Roman"/>
          <w:color w:val="000000"/>
          <w:sz w:val="28"/>
          <w:szCs w:val="28"/>
          <w:lang w:val="kk-KZ" w:eastAsia="ru-RU"/>
        </w:rPr>
      </w:pPr>
      <w:r w:rsidRPr="0074662D">
        <w:rPr>
          <w:rFonts w:ascii="Times New Roman" w:eastAsia="Times New Roman" w:hAnsi="Times New Roman" w:cs="Times New Roman"/>
          <w:b/>
          <w:caps/>
          <w:color w:val="000000"/>
          <w:spacing w:val="-23"/>
          <w:sz w:val="28"/>
          <w:szCs w:val="28"/>
          <w:lang w:val="kk-KZ" w:eastAsia="ru-RU"/>
        </w:rPr>
        <w:t xml:space="preserve">ҰҚСАС </w:t>
      </w:r>
      <w:r>
        <w:rPr>
          <w:rFonts w:ascii="Times New Roman" w:eastAsia="Times New Roman" w:hAnsi="Times New Roman" w:cs="Times New Roman"/>
          <w:b/>
          <w:caps/>
          <w:color w:val="000000"/>
          <w:spacing w:val="-23"/>
          <w:sz w:val="28"/>
          <w:szCs w:val="28"/>
          <w:lang w:val="kk-KZ" w:eastAsia="ru-RU"/>
        </w:rPr>
        <w:t xml:space="preserve"> </w:t>
      </w:r>
      <w:r w:rsidRPr="0074662D">
        <w:rPr>
          <w:rFonts w:ascii="Times New Roman" w:eastAsia="Times New Roman" w:hAnsi="Times New Roman" w:cs="Times New Roman"/>
          <w:b/>
          <w:caps/>
          <w:color w:val="000000"/>
          <w:spacing w:val="-23"/>
          <w:sz w:val="28"/>
          <w:szCs w:val="28"/>
          <w:lang w:val="kk-KZ" w:eastAsia="ru-RU"/>
        </w:rPr>
        <w:t>ӘДІСТІҢ</w:t>
      </w:r>
      <w:r>
        <w:rPr>
          <w:rFonts w:ascii="Times New Roman" w:eastAsia="Times New Roman" w:hAnsi="Times New Roman" w:cs="Times New Roman"/>
          <w:b/>
          <w:caps/>
          <w:color w:val="000000"/>
          <w:spacing w:val="-23"/>
          <w:sz w:val="28"/>
          <w:szCs w:val="28"/>
          <w:lang w:val="kk-KZ" w:eastAsia="ru-RU"/>
        </w:rPr>
        <w:t xml:space="preserve"> </w:t>
      </w:r>
      <w:r w:rsidRPr="0074662D">
        <w:rPr>
          <w:rFonts w:ascii="Times New Roman" w:eastAsia="Times New Roman" w:hAnsi="Times New Roman" w:cs="Times New Roman"/>
          <w:b/>
          <w:caps/>
          <w:color w:val="000000"/>
          <w:spacing w:val="-23"/>
          <w:sz w:val="28"/>
          <w:szCs w:val="28"/>
          <w:lang w:val="kk-KZ" w:eastAsia="ru-RU"/>
        </w:rPr>
        <w:t xml:space="preserve"> АРТЫҚШЫЛЫҚТАРЫ</w:t>
      </w:r>
    </w:p>
    <w:p w:rsidR="0074662D" w:rsidRDefault="0074662D" w:rsidP="0074662D">
      <w:pPr>
        <w:spacing w:after="0" w:line="240" w:lineRule="auto"/>
        <w:jc w:val="both"/>
        <w:textAlignment w:val="baseline"/>
        <w:rPr>
          <w:rFonts w:ascii="Times New Roman" w:eastAsia="Times New Roman" w:hAnsi="Times New Roman" w:cs="Times New Roman"/>
          <w:color w:val="000000"/>
          <w:sz w:val="28"/>
          <w:szCs w:val="28"/>
          <w:lang w:val="kk-KZ" w:eastAsia="ru-RU"/>
        </w:rPr>
      </w:pPr>
      <w:r w:rsidRPr="0074662D">
        <w:rPr>
          <w:rFonts w:ascii="Times New Roman" w:eastAsia="Times New Roman" w:hAnsi="Times New Roman" w:cs="Times New Roman"/>
          <w:color w:val="000000"/>
          <w:sz w:val="28"/>
          <w:szCs w:val="28"/>
          <w:lang w:val="kk-KZ" w:eastAsia="ru-RU"/>
        </w:rPr>
        <w:t xml:space="preserve">Өмір балансының дөңгелегі - өмірді стратегиялық жоспарлау. </w:t>
      </w:r>
      <w:proofErr w:type="spellStart"/>
      <w:r w:rsidRPr="0074662D">
        <w:rPr>
          <w:rFonts w:ascii="Times New Roman" w:eastAsia="Times New Roman" w:hAnsi="Times New Roman" w:cs="Times New Roman"/>
          <w:color w:val="000000"/>
          <w:sz w:val="28"/>
          <w:szCs w:val="28"/>
          <w:lang w:val="ru-RU" w:eastAsia="ru-RU"/>
        </w:rPr>
        <w:t>Сондықтан</w:t>
      </w:r>
      <w:proofErr w:type="spellEnd"/>
      <w:r w:rsidRPr="0074662D">
        <w:rPr>
          <w:rFonts w:ascii="Times New Roman" w:eastAsia="Times New Roman" w:hAnsi="Times New Roman" w:cs="Times New Roman"/>
          <w:color w:val="000000"/>
          <w:sz w:val="28"/>
          <w:szCs w:val="28"/>
          <w:lang w:val="ru-RU" w:eastAsia="ru-RU"/>
        </w:rPr>
        <w:t xml:space="preserve"> оны </w:t>
      </w:r>
      <w:proofErr w:type="spellStart"/>
      <w:r w:rsidRPr="0074662D">
        <w:rPr>
          <w:rFonts w:ascii="Times New Roman" w:eastAsia="Times New Roman" w:hAnsi="Times New Roman" w:cs="Times New Roman"/>
          <w:color w:val="000000"/>
          <w:sz w:val="28"/>
          <w:szCs w:val="28"/>
          <w:lang w:val="ru-RU" w:eastAsia="ru-RU"/>
        </w:rPr>
        <w:t>басқаша</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атауға</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болады</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Демек</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сіздің</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өміріңіз</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сіздің</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қолыңызда</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және</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бәрі</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дәл</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осылай</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жүреді</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өйткені</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адам</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өзі</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алдына</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осындай</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мақсаттар</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қойып</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осындай</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әрекеттер</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схемасын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таңдады</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Өмір</w:t>
      </w:r>
      <w:proofErr w:type="spellEnd"/>
      <w:r w:rsidRPr="0074662D">
        <w:rPr>
          <w:rFonts w:ascii="Times New Roman" w:eastAsia="Times New Roman" w:hAnsi="Times New Roman" w:cs="Times New Roman"/>
          <w:color w:val="000000"/>
          <w:sz w:val="28"/>
          <w:szCs w:val="28"/>
          <w:lang w:val="ru-RU" w:eastAsia="ru-RU"/>
        </w:rPr>
        <w:t xml:space="preserve"> тепе-</w:t>
      </w:r>
      <w:proofErr w:type="spellStart"/>
      <w:r w:rsidRPr="0074662D">
        <w:rPr>
          <w:rFonts w:ascii="Times New Roman" w:eastAsia="Times New Roman" w:hAnsi="Times New Roman" w:cs="Times New Roman"/>
          <w:color w:val="000000"/>
          <w:sz w:val="28"/>
          <w:szCs w:val="28"/>
          <w:lang w:val="ru-RU" w:eastAsia="ru-RU"/>
        </w:rPr>
        <w:t>теңдігі</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дөңгелегі</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сіздің</w:t>
      </w:r>
      <w:proofErr w:type="spellEnd"/>
      <w:r w:rsidRPr="0074662D">
        <w:rPr>
          <w:rFonts w:ascii="Times New Roman" w:eastAsia="Times New Roman" w:hAnsi="Times New Roman" w:cs="Times New Roman"/>
          <w:color w:val="000000"/>
          <w:sz w:val="28"/>
          <w:szCs w:val="28"/>
          <w:lang w:val="ru-RU" w:eastAsia="ru-RU"/>
        </w:rPr>
        <w:t xml:space="preserve"> осы </w:t>
      </w:r>
      <w:proofErr w:type="spellStart"/>
      <w:r w:rsidRPr="0074662D">
        <w:rPr>
          <w:rFonts w:ascii="Times New Roman" w:eastAsia="Times New Roman" w:hAnsi="Times New Roman" w:cs="Times New Roman"/>
          <w:color w:val="000000"/>
          <w:sz w:val="28"/>
          <w:szCs w:val="28"/>
          <w:lang w:val="ru-RU" w:eastAsia="ru-RU"/>
        </w:rPr>
        <w:t>уақытқа</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дейін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қол</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жеткізген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жетістіктеріңізді</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көрсетіп</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қана</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қоймайды</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сонымен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қатар</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өз</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әлеуетіңізді</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неғұрлым</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толық</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іске</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асыру</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үшін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немесе</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кез-келген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саладағы</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өзекті</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мәселелерді</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шешу</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үшін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өзгерту</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қажет</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болатын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қорытындыларға</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әкеледі</w:t>
      </w:r>
      <w:proofErr w:type="spellEnd"/>
      <w:r w:rsidRPr="0074662D">
        <w:rPr>
          <w:rFonts w:ascii="Times New Roman" w:eastAsia="Times New Roman" w:hAnsi="Times New Roman" w:cs="Times New Roman"/>
          <w:color w:val="000000"/>
          <w:sz w:val="28"/>
          <w:szCs w:val="28"/>
          <w:lang w:val="ru-RU" w:eastAsia="ru-RU"/>
        </w:rPr>
        <w:t>.</w:t>
      </w:r>
    </w:p>
    <w:p w:rsidR="0074662D" w:rsidRDefault="0074662D" w:rsidP="0074662D">
      <w:pPr>
        <w:spacing w:after="0" w:line="240" w:lineRule="auto"/>
        <w:ind w:firstLine="720"/>
        <w:jc w:val="both"/>
        <w:textAlignment w:val="baseline"/>
        <w:rPr>
          <w:rFonts w:ascii="Times New Roman" w:eastAsia="Times New Roman" w:hAnsi="Times New Roman" w:cs="Times New Roman"/>
          <w:color w:val="000000"/>
          <w:sz w:val="28"/>
          <w:szCs w:val="28"/>
          <w:lang w:val="kk-KZ" w:eastAsia="ru-RU"/>
        </w:rPr>
      </w:pPr>
      <w:r w:rsidRPr="0074662D">
        <w:rPr>
          <w:rFonts w:ascii="Times New Roman" w:eastAsia="Times New Roman" w:hAnsi="Times New Roman" w:cs="Times New Roman"/>
          <w:b/>
          <w:caps/>
          <w:color w:val="000000"/>
          <w:spacing w:val="-23"/>
          <w:sz w:val="28"/>
          <w:szCs w:val="28"/>
          <w:lang w:val="kk-KZ" w:eastAsia="ru-RU"/>
        </w:rPr>
        <w:t xml:space="preserve">КЕШЕНДІ </w:t>
      </w:r>
      <w:r>
        <w:rPr>
          <w:rFonts w:ascii="Times New Roman" w:eastAsia="Times New Roman" w:hAnsi="Times New Roman" w:cs="Times New Roman"/>
          <w:b/>
          <w:caps/>
          <w:color w:val="000000"/>
          <w:spacing w:val="-23"/>
          <w:sz w:val="28"/>
          <w:szCs w:val="28"/>
          <w:lang w:val="kk-KZ" w:eastAsia="ru-RU"/>
        </w:rPr>
        <w:t xml:space="preserve"> </w:t>
      </w:r>
      <w:r w:rsidRPr="0074662D">
        <w:rPr>
          <w:rFonts w:ascii="Times New Roman" w:eastAsia="Times New Roman" w:hAnsi="Times New Roman" w:cs="Times New Roman"/>
          <w:b/>
          <w:caps/>
          <w:color w:val="000000"/>
          <w:spacing w:val="-23"/>
          <w:sz w:val="28"/>
          <w:szCs w:val="28"/>
          <w:lang w:val="kk-KZ" w:eastAsia="ru-RU"/>
        </w:rPr>
        <w:t>ТӘСІЛ</w:t>
      </w:r>
    </w:p>
    <w:p w:rsidR="0074662D" w:rsidRDefault="0074662D" w:rsidP="0074662D">
      <w:pPr>
        <w:spacing w:after="0" w:line="240" w:lineRule="auto"/>
        <w:jc w:val="both"/>
        <w:textAlignment w:val="baseline"/>
        <w:rPr>
          <w:rFonts w:ascii="Times New Roman" w:eastAsia="Times New Roman" w:hAnsi="Times New Roman" w:cs="Times New Roman"/>
          <w:color w:val="000000"/>
          <w:sz w:val="28"/>
          <w:szCs w:val="28"/>
          <w:lang w:val="ru-RU" w:eastAsia="ru-RU"/>
        </w:rPr>
      </w:pPr>
      <w:r w:rsidRPr="00F47990">
        <w:rPr>
          <w:rFonts w:ascii="Times New Roman" w:eastAsia="Times New Roman" w:hAnsi="Times New Roman" w:cs="Times New Roman"/>
          <w:color w:val="000000"/>
          <w:sz w:val="28"/>
          <w:szCs w:val="28"/>
          <w:lang w:val="kk-KZ" w:eastAsia="ru-RU"/>
        </w:rPr>
        <w:t xml:space="preserve">Өмірлік тепе-теңдіктің дөңгелегі (немесе құндылықтар жүйесі) - бұл адам көрінетін жерлерде жеткілікті егжей-тегжейлі бағалаудың болуына байланысты сіздің өміріңізді ұйымдастырудың және құрудың тамаша тәсілі. </w:t>
      </w:r>
      <w:proofErr w:type="spellStart"/>
      <w:r w:rsidRPr="0074662D">
        <w:rPr>
          <w:rFonts w:ascii="Times New Roman" w:eastAsia="Times New Roman" w:hAnsi="Times New Roman" w:cs="Times New Roman"/>
          <w:color w:val="000000"/>
          <w:sz w:val="28"/>
          <w:szCs w:val="28"/>
          <w:lang w:val="ru-RU" w:eastAsia="ru-RU"/>
        </w:rPr>
        <w:t>Процесске</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деген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lastRenderedPageBreak/>
        <w:t>көзқарас</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неғұрлым</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байсалды</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болса</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соғұрлым</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оң</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нәтиже</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береді</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Сызба</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дайын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болғаннан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кейін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және</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онда</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белгіленген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өмір</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салалары</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туралы</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пікір</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айтылғаннан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кейін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сіздің</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өміріңізде</w:t>
      </w:r>
      <w:proofErr w:type="spellEnd"/>
      <w:r w:rsidRPr="0074662D">
        <w:rPr>
          <w:rFonts w:ascii="Times New Roman" w:eastAsia="Times New Roman" w:hAnsi="Times New Roman" w:cs="Times New Roman"/>
          <w:color w:val="000000"/>
          <w:sz w:val="28"/>
          <w:szCs w:val="28"/>
          <w:lang w:val="ru-RU" w:eastAsia="ru-RU"/>
        </w:rPr>
        <w:t xml:space="preserve"> тепе-</w:t>
      </w:r>
      <w:proofErr w:type="spellStart"/>
      <w:r w:rsidRPr="0074662D">
        <w:rPr>
          <w:rFonts w:ascii="Times New Roman" w:eastAsia="Times New Roman" w:hAnsi="Times New Roman" w:cs="Times New Roman"/>
          <w:color w:val="000000"/>
          <w:sz w:val="28"/>
          <w:szCs w:val="28"/>
          <w:lang w:val="ru-RU" w:eastAsia="ru-RU"/>
        </w:rPr>
        <w:t>теңдіктің</w:t>
      </w:r>
      <w:proofErr w:type="spellEnd"/>
      <w:r w:rsidRPr="0074662D">
        <w:rPr>
          <w:rFonts w:ascii="Times New Roman" w:eastAsia="Times New Roman" w:hAnsi="Times New Roman" w:cs="Times New Roman"/>
          <w:color w:val="000000"/>
          <w:sz w:val="28"/>
          <w:szCs w:val="28"/>
          <w:lang w:val="ru-RU" w:eastAsia="ru-RU"/>
        </w:rPr>
        <w:t xml:space="preserve"> бар-</w:t>
      </w:r>
      <w:proofErr w:type="spellStart"/>
      <w:r w:rsidRPr="0074662D">
        <w:rPr>
          <w:rFonts w:ascii="Times New Roman" w:eastAsia="Times New Roman" w:hAnsi="Times New Roman" w:cs="Times New Roman"/>
          <w:color w:val="000000"/>
          <w:sz w:val="28"/>
          <w:szCs w:val="28"/>
          <w:lang w:val="ru-RU" w:eastAsia="ru-RU"/>
        </w:rPr>
        <w:t>жоғын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анықтауға</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көмектесетін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бірнеше</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сұрақтарға</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жауап</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берген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жөн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Қай</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секторлар</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нашар</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жұмыс</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істейді</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және</w:t>
      </w:r>
      <w:proofErr w:type="spellEnd"/>
      <w:r w:rsidRPr="0074662D">
        <w:rPr>
          <w:rFonts w:ascii="Times New Roman" w:eastAsia="Times New Roman" w:hAnsi="Times New Roman" w:cs="Times New Roman"/>
          <w:color w:val="000000"/>
          <w:sz w:val="28"/>
          <w:szCs w:val="28"/>
          <w:lang w:val="ru-RU" w:eastAsia="ru-RU"/>
        </w:rPr>
        <w:t xml:space="preserve"> неге? Жеке </w:t>
      </w:r>
      <w:proofErr w:type="spellStart"/>
      <w:r w:rsidRPr="0074662D">
        <w:rPr>
          <w:rFonts w:ascii="Times New Roman" w:eastAsia="Times New Roman" w:hAnsi="Times New Roman" w:cs="Times New Roman"/>
          <w:color w:val="000000"/>
          <w:sz w:val="28"/>
          <w:szCs w:val="28"/>
          <w:lang w:val="ru-RU" w:eastAsia="ru-RU"/>
        </w:rPr>
        <w:t>және</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кәсіби</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өміріңіздің</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қазіргі</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жағдайына</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көңіліңіз</w:t>
      </w:r>
      <w:proofErr w:type="spellEnd"/>
      <w:r w:rsidRPr="0074662D">
        <w:rPr>
          <w:rFonts w:ascii="Times New Roman" w:eastAsia="Times New Roman" w:hAnsi="Times New Roman" w:cs="Times New Roman"/>
          <w:color w:val="000000"/>
          <w:sz w:val="28"/>
          <w:szCs w:val="28"/>
          <w:lang w:val="ru-RU" w:eastAsia="ru-RU"/>
        </w:rPr>
        <w:t xml:space="preserve"> тола </w:t>
      </w:r>
      <w:proofErr w:type="spellStart"/>
      <w:r w:rsidRPr="0074662D">
        <w:rPr>
          <w:rFonts w:ascii="Times New Roman" w:eastAsia="Times New Roman" w:hAnsi="Times New Roman" w:cs="Times New Roman"/>
          <w:color w:val="000000"/>
          <w:sz w:val="28"/>
          <w:szCs w:val="28"/>
          <w:lang w:val="ru-RU" w:eastAsia="ru-RU"/>
        </w:rPr>
        <w:t>ма</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Салаларды</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жақсы</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үйлестіру</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үшін</w:t>
      </w:r>
      <w:proofErr w:type="spellEnd"/>
      <w:r w:rsidRPr="0074662D">
        <w:rPr>
          <w:rFonts w:ascii="Times New Roman" w:eastAsia="Times New Roman" w:hAnsi="Times New Roman" w:cs="Times New Roman"/>
          <w:color w:val="000000"/>
          <w:sz w:val="28"/>
          <w:szCs w:val="28"/>
          <w:lang w:val="ru-RU" w:eastAsia="ru-RU"/>
        </w:rPr>
        <w:t xml:space="preserve"> не </w:t>
      </w:r>
      <w:proofErr w:type="spellStart"/>
      <w:r w:rsidRPr="0074662D">
        <w:rPr>
          <w:rFonts w:ascii="Times New Roman" w:eastAsia="Times New Roman" w:hAnsi="Times New Roman" w:cs="Times New Roman"/>
          <w:color w:val="000000"/>
          <w:sz w:val="28"/>
          <w:szCs w:val="28"/>
          <w:lang w:val="ru-RU" w:eastAsia="ru-RU"/>
        </w:rPr>
        <w:t>істеуге</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proofErr w:type="gramStart"/>
      <w:r w:rsidRPr="0074662D">
        <w:rPr>
          <w:rFonts w:ascii="Times New Roman" w:eastAsia="Times New Roman" w:hAnsi="Times New Roman" w:cs="Times New Roman"/>
          <w:color w:val="000000"/>
          <w:sz w:val="28"/>
          <w:szCs w:val="28"/>
          <w:lang w:val="ru-RU" w:eastAsia="ru-RU"/>
        </w:rPr>
        <w:t>болады?Болашақта</w:t>
      </w:r>
      <w:proofErr w:type="spellEnd"/>
      <w:proofErr w:type="gram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жаттықтырушымен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қарым-қатынас</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кезінде</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сіз</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өмірлік</w:t>
      </w:r>
      <w:proofErr w:type="spellEnd"/>
      <w:r w:rsidRPr="0074662D">
        <w:rPr>
          <w:rFonts w:ascii="Times New Roman" w:eastAsia="Times New Roman" w:hAnsi="Times New Roman" w:cs="Times New Roman"/>
          <w:color w:val="000000"/>
          <w:sz w:val="28"/>
          <w:szCs w:val="28"/>
          <w:lang w:val="ru-RU" w:eastAsia="ru-RU"/>
        </w:rPr>
        <w:t xml:space="preserve"> тепе-</w:t>
      </w:r>
      <w:proofErr w:type="spellStart"/>
      <w:r w:rsidRPr="0074662D">
        <w:rPr>
          <w:rFonts w:ascii="Times New Roman" w:eastAsia="Times New Roman" w:hAnsi="Times New Roman" w:cs="Times New Roman"/>
          <w:color w:val="000000"/>
          <w:sz w:val="28"/>
          <w:szCs w:val="28"/>
          <w:lang w:val="ru-RU" w:eastAsia="ru-RU"/>
        </w:rPr>
        <w:t>теңдік</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дөңгелегін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қолдана</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аласыз</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Оның</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жұмыс</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бағдарламасы</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әр</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түрлі</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мәселелер</w:t>
      </w:r>
      <w:proofErr w:type="spellEnd"/>
      <w:r w:rsidRPr="0074662D">
        <w:rPr>
          <w:rFonts w:ascii="Times New Roman" w:eastAsia="Times New Roman" w:hAnsi="Times New Roman" w:cs="Times New Roman"/>
          <w:color w:val="000000"/>
          <w:sz w:val="28"/>
          <w:szCs w:val="28"/>
          <w:lang w:val="ru-RU" w:eastAsia="ru-RU"/>
        </w:rPr>
        <w:t xml:space="preserve"> мен </w:t>
      </w:r>
      <w:proofErr w:type="spellStart"/>
      <w:r w:rsidRPr="0074662D">
        <w:rPr>
          <w:rFonts w:ascii="Times New Roman" w:eastAsia="Times New Roman" w:hAnsi="Times New Roman" w:cs="Times New Roman"/>
          <w:color w:val="000000"/>
          <w:sz w:val="28"/>
          <w:szCs w:val="28"/>
          <w:lang w:val="ru-RU" w:eastAsia="ru-RU"/>
        </w:rPr>
        <w:t>мәселелерді</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өз</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бетінше</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және</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маманмен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бірге</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шешуге</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көмекші</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болып</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табылады</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Сізге</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басты</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қағиданы</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түсіну</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керек</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аздап</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білу</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үшін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бір</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нәрсені</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шынымен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өзгерту</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үшін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әрекет</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ету</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керек</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Енді</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сіздің</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қолыңызда</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сіз</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жұмыс</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істей</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алатын</w:t>
      </w:r>
      <w:proofErr w:type="spellEnd"/>
      <w:r w:rsidRPr="0074662D">
        <w:rPr>
          <w:rFonts w:ascii="Times New Roman" w:eastAsia="Times New Roman" w:hAnsi="Times New Roman" w:cs="Times New Roman"/>
          <w:color w:val="000000"/>
          <w:sz w:val="28"/>
          <w:szCs w:val="28"/>
          <w:lang w:val="ru-RU" w:eastAsia="ru-RU"/>
        </w:rPr>
        <w:t xml:space="preserve"> - </w:t>
      </w:r>
      <w:proofErr w:type="spellStart"/>
      <w:r w:rsidRPr="0074662D">
        <w:rPr>
          <w:rFonts w:ascii="Times New Roman" w:eastAsia="Times New Roman" w:hAnsi="Times New Roman" w:cs="Times New Roman"/>
          <w:color w:val="000000"/>
          <w:sz w:val="28"/>
          <w:szCs w:val="28"/>
          <w:lang w:val="ru-RU" w:eastAsia="ru-RU"/>
        </w:rPr>
        <w:t>мақсат</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қоятын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келешек</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жоспарын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құратын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және</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сайып</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келгенде</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жаңа</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өмір</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салатын</w:t>
      </w:r>
      <w:proofErr w:type="spellEnd"/>
      <w:r w:rsidRPr="0074662D">
        <w:rPr>
          <w:rFonts w:ascii="Times New Roman" w:eastAsia="Times New Roman" w:hAnsi="Times New Roman" w:cs="Times New Roman"/>
          <w:color w:val="000000"/>
          <w:sz w:val="28"/>
          <w:szCs w:val="28"/>
          <w:lang w:val="ru-RU" w:eastAsia="ru-RU"/>
        </w:rPr>
        <w:t xml:space="preserve"> </w:t>
      </w:r>
      <w:proofErr w:type="spellStart"/>
      <w:r w:rsidRPr="0074662D">
        <w:rPr>
          <w:rFonts w:ascii="Times New Roman" w:eastAsia="Times New Roman" w:hAnsi="Times New Roman" w:cs="Times New Roman"/>
          <w:color w:val="000000"/>
          <w:sz w:val="28"/>
          <w:szCs w:val="28"/>
          <w:lang w:val="ru-RU" w:eastAsia="ru-RU"/>
        </w:rPr>
        <w:t>мәліметтер</w:t>
      </w:r>
      <w:proofErr w:type="spellEnd"/>
      <w:r w:rsidRPr="0074662D">
        <w:rPr>
          <w:rFonts w:ascii="Times New Roman" w:eastAsia="Times New Roman" w:hAnsi="Times New Roman" w:cs="Times New Roman"/>
          <w:color w:val="000000"/>
          <w:sz w:val="28"/>
          <w:szCs w:val="28"/>
          <w:lang w:val="ru-RU" w:eastAsia="ru-RU"/>
        </w:rPr>
        <w:t xml:space="preserve"> бар.</w:t>
      </w:r>
    </w:p>
    <w:p w:rsidR="0074662D" w:rsidRDefault="0074662D" w:rsidP="0074662D">
      <w:pPr>
        <w:spacing w:after="0" w:line="240" w:lineRule="auto"/>
        <w:jc w:val="both"/>
        <w:textAlignment w:val="baseline"/>
        <w:rPr>
          <w:rFonts w:ascii="Times New Roman" w:eastAsia="Times New Roman" w:hAnsi="Times New Roman" w:cs="Times New Roman"/>
          <w:color w:val="000000"/>
          <w:sz w:val="28"/>
          <w:szCs w:val="28"/>
          <w:lang w:val="ru-RU" w:eastAsia="ru-RU"/>
        </w:rPr>
      </w:pPr>
    </w:p>
    <w:p w:rsidR="0074662D" w:rsidRDefault="0074662D" w:rsidP="0074662D">
      <w:pPr>
        <w:spacing w:before="100" w:beforeAutospacing="1" w:after="100" w:afterAutospacing="1" w:line="240" w:lineRule="auto"/>
        <w:rPr>
          <w:rFonts w:ascii="Times New Roman" w:eastAsia="Times New Roman" w:hAnsi="Times New Roman" w:cs="Times New Roman"/>
          <w:noProof/>
          <w:sz w:val="24"/>
          <w:szCs w:val="24"/>
        </w:rPr>
      </w:pPr>
    </w:p>
    <w:p w:rsidR="0074662D" w:rsidRPr="0074662D" w:rsidRDefault="0074662D" w:rsidP="0074662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725490AC" wp14:editId="313F1424">
                <wp:simplePos x="0" y="0"/>
                <wp:positionH relativeFrom="column">
                  <wp:posOffset>1998921</wp:posOffset>
                </wp:positionH>
                <wp:positionV relativeFrom="paragraph">
                  <wp:posOffset>275811</wp:posOffset>
                </wp:positionV>
                <wp:extent cx="3763438" cy="1020725"/>
                <wp:effectExtent l="0" t="0" r="27940" b="27305"/>
                <wp:wrapNone/>
                <wp:docPr id="10" name="Прямоугольник 10"/>
                <wp:cNvGraphicFramePr/>
                <a:graphic xmlns:a="http://schemas.openxmlformats.org/drawingml/2006/main">
                  <a:graphicData uri="http://schemas.microsoft.com/office/word/2010/wordprocessingShape">
                    <wps:wsp>
                      <wps:cNvSpPr/>
                      <wps:spPr>
                        <a:xfrm>
                          <a:off x="0" y="0"/>
                          <a:ext cx="3763438" cy="10207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662D" w:rsidRPr="0074662D" w:rsidRDefault="0074662D" w:rsidP="0074662D">
                            <w:pPr>
                              <w:jc w:val="center"/>
                              <w:rPr>
                                <w:rFonts w:ascii="Times New Roman" w:hAnsi="Times New Roman"/>
                                <w:b/>
                                <w:bCs/>
                                <w:iCs/>
                                <w:color w:val="000000" w:themeColor="text1"/>
                                <w:kern w:val="2"/>
                                <w:sz w:val="28"/>
                                <w:szCs w:val="28"/>
                                <w:lang w:val="kk-KZ"/>
                                <w14:ligatures w14:val="standardContextual"/>
                              </w:rPr>
                            </w:pPr>
                            <w:r w:rsidRPr="0074662D">
                              <w:rPr>
                                <w:rFonts w:ascii="Times New Roman" w:hAnsi="Times New Roman"/>
                                <w:b/>
                                <w:bCs/>
                                <w:iCs/>
                                <w:color w:val="000000" w:themeColor="text1"/>
                                <w:kern w:val="2"/>
                                <w:sz w:val="28"/>
                                <w:szCs w:val="28"/>
                                <w:lang w:val="kk-KZ"/>
                                <w14:ligatures w14:val="standardContextual"/>
                              </w:rPr>
                              <w:t>Машарикова Гулжанат Берікқызы</w:t>
                            </w:r>
                          </w:p>
                          <w:p w:rsidR="0074662D" w:rsidRPr="0074662D" w:rsidRDefault="0074662D" w:rsidP="0074662D">
                            <w:pPr>
                              <w:jc w:val="center"/>
                              <w:rPr>
                                <w:color w:val="000000" w:themeColor="text1"/>
                                <w:lang w:val="kk-KZ"/>
                              </w:rPr>
                            </w:pPr>
                            <w:r w:rsidRPr="0074662D">
                              <w:rPr>
                                <w:rFonts w:ascii="Times New Roman" w:hAnsi="Times New Roman"/>
                                <w:b/>
                                <w:bCs/>
                                <w:iCs/>
                                <w:color w:val="000000" w:themeColor="text1"/>
                                <w:kern w:val="2"/>
                                <w:sz w:val="28"/>
                                <w:szCs w:val="28"/>
                                <w:lang w:val="kk-KZ"/>
                                <w14:ligatures w14:val="standardContextual"/>
                              </w:rPr>
                              <w:t xml:space="preserve"> </w:t>
                            </w:r>
                            <w:r w:rsidRPr="0074662D">
                              <w:rPr>
                                <w:rFonts w:ascii="Times New Roman" w:hAnsi="Times New Roman"/>
                                <w:bCs/>
                                <w:iCs/>
                                <w:color w:val="000000" w:themeColor="text1"/>
                                <w:kern w:val="2"/>
                                <w:sz w:val="28"/>
                                <w:szCs w:val="28"/>
                                <w:lang w:val="kk-KZ"/>
                                <w14:ligatures w14:val="standardContextual"/>
                              </w:rPr>
                              <w:t>Ақтау қаласы И. Сүйеубаев ат. №8 жалпы білім беретін мектептің педагог-психологі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25490AC" id="Прямоугольник 10" o:spid="_x0000_s1027" style="position:absolute;margin-left:157.4pt;margin-top:21.7pt;width:296.35pt;height:80.3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" fillcolor="white [3212]" strokecolor="white [3212]" strokeweight="1pt">
                <v:textbox>
                  <w:txbxContent>
                    <w:p w:rsidR="0074662D" w:rsidRPr="0074662D" w:rsidRDefault="0074662D" w:rsidP="0074662D">
                      <w:pPr>
                        <w:jc w:val="center"/>
                        <w:rPr>
                          <w:rFonts w:ascii="Times New Roman" w:hAnsi="Times New Roman"/>
                          <w:b/>
                          <w:bCs/>
                          <w:iCs/>
                          <w:color w:val="000000" w:themeColor="text1"/>
                          <w:kern w:val="2"/>
                          <w:sz w:val="28"/>
                          <w:szCs w:val="28"/>
                          <w:lang w:val="kk-KZ"/>
                          <w14:ligatures w14:val="standardContextual"/>
                        </w:rPr>
                      </w:pPr>
                      <w:r w:rsidRPr="0074662D">
                        <w:rPr>
                          <w:rFonts w:ascii="Times New Roman" w:hAnsi="Times New Roman"/>
                          <w:b/>
                          <w:bCs/>
                          <w:iCs/>
                          <w:color w:val="000000" w:themeColor="text1"/>
                          <w:kern w:val="2"/>
                          <w:sz w:val="28"/>
                          <w:szCs w:val="28"/>
                          <w:lang w:val="kk-KZ"/>
                          <w14:ligatures w14:val="standardContextual"/>
                        </w:rPr>
                        <w:t>Машарикова Гулжанат Берікқызы</w:t>
                      </w:r>
                    </w:p>
                    <w:p w:rsidR="0074662D" w:rsidRPr="0074662D" w:rsidRDefault="0074662D" w:rsidP="0074662D">
                      <w:pPr>
                        <w:jc w:val="center"/>
                        <w:rPr>
                          <w:color w:val="000000" w:themeColor="text1"/>
                          <w:lang w:val="kk-KZ"/>
                        </w:rPr>
                      </w:pPr>
                      <w:r w:rsidRPr="0074662D">
                        <w:rPr>
                          <w:rFonts w:ascii="Times New Roman" w:hAnsi="Times New Roman"/>
                          <w:b/>
                          <w:bCs/>
                          <w:iCs/>
                          <w:color w:val="000000" w:themeColor="text1"/>
                          <w:kern w:val="2"/>
                          <w:sz w:val="28"/>
                          <w:szCs w:val="28"/>
                          <w:lang w:val="kk-KZ"/>
                          <w14:ligatures w14:val="standardContextual"/>
                        </w:rPr>
                        <w:t xml:space="preserve"> </w:t>
                      </w:r>
                      <w:r w:rsidRPr="0074662D">
                        <w:rPr>
                          <w:rFonts w:ascii="Times New Roman" w:hAnsi="Times New Roman"/>
                          <w:bCs/>
                          <w:iCs/>
                          <w:color w:val="000000" w:themeColor="text1"/>
                          <w:kern w:val="2"/>
                          <w:sz w:val="28"/>
                          <w:szCs w:val="28"/>
                          <w:lang w:val="kk-KZ"/>
                          <w14:ligatures w14:val="standardContextual"/>
                        </w:rPr>
                        <w:t>Ақтау қаласы И. Сүйеубаев ат. №8 жалпы білім беретін мектептің педагог-психологі</w:t>
                      </w:r>
                    </w:p>
                  </w:txbxContent>
                </v:textbox>
              </v:rect>
            </w:pict>
          </mc:Fallback>
        </mc:AlternateContent>
      </w:r>
      <w:r w:rsidRPr="0074662D">
        <w:rPr>
          <w:rFonts w:ascii="Times New Roman" w:eastAsia="Times New Roman" w:hAnsi="Times New Roman" w:cs="Times New Roman"/>
          <w:noProof/>
          <w:sz w:val="24"/>
          <w:szCs w:val="24"/>
        </w:rPr>
        <w:drawing>
          <wp:inline distT="0" distB="0" distL="0" distR="0" wp14:anchorId="4A29A8B1" wp14:editId="3B3960DF">
            <wp:extent cx="1328857" cy="1531088"/>
            <wp:effectExtent l="0" t="0" r="5080" b="0"/>
            <wp:docPr id="9" name="Рисунок 9" descr="C:\Users\BilimBook\Desktop\2022-2023 о.ж\Баяндама суреттер\Машарикова Гүлжанат суре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ilimBook\Desktop\2022-2023 о.ж\Баяндама суреттер\Машарикова Гүлжанат сурет.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2825" t="19687" r="27263" b="38885"/>
                    <a:stretch/>
                  </pic:blipFill>
                  <pic:spPr bwMode="auto">
                    <a:xfrm>
                      <a:off x="0" y="0"/>
                      <a:ext cx="1355152" cy="1561384"/>
                    </a:xfrm>
                    <a:prstGeom prst="rect">
                      <a:avLst/>
                    </a:prstGeom>
                    <a:noFill/>
                    <a:ln>
                      <a:noFill/>
                    </a:ln>
                    <a:extLst>
                      <a:ext uri="{53640926-AAD7-44D8-BBD7-CCE9431645EC}">
                        <a14:shadowObscured xmlns:a14="http://schemas.microsoft.com/office/drawing/2010/main"/>
                      </a:ext>
                    </a:extLst>
                  </pic:spPr>
                </pic:pic>
              </a:graphicData>
            </a:graphic>
          </wp:inline>
        </w:drawing>
      </w:r>
    </w:p>
    <w:p w:rsidR="0074662D" w:rsidRDefault="0074662D" w:rsidP="0074662D">
      <w:pPr>
        <w:snapToGrid w:val="0"/>
        <w:spacing w:after="0" w:line="240" w:lineRule="auto"/>
        <w:ind w:right="-1"/>
        <w:jc w:val="center"/>
        <w:rPr>
          <w:rFonts w:ascii="Times New Roman" w:hAnsi="Times New Roman"/>
          <w:b/>
          <w:bCs/>
          <w:iCs/>
          <w:color w:val="000000" w:themeColor="text1"/>
          <w:kern w:val="2"/>
          <w:sz w:val="28"/>
          <w:szCs w:val="28"/>
          <w:lang w:val="kk-KZ"/>
          <w14:ligatures w14:val="standardContextual"/>
        </w:rPr>
      </w:pPr>
      <w:r>
        <w:rPr>
          <w:rFonts w:ascii="Times New Roman" w:hAnsi="Times New Roman"/>
          <w:b/>
          <w:bCs/>
          <w:iCs/>
          <w:color w:val="000000" w:themeColor="text1"/>
          <w:kern w:val="2"/>
          <w:sz w:val="28"/>
          <w:szCs w:val="28"/>
          <w:lang w:val="kk-KZ"/>
          <w14:ligatures w14:val="standardContextual"/>
        </w:rPr>
        <w:t>«</w:t>
      </w:r>
      <w:r w:rsidRPr="00F932C3">
        <w:rPr>
          <w:rFonts w:ascii="Times New Roman" w:hAnsi="Times New Roman"/>
          <w:b/>
          <w:bCs/>
          <w:iCs/>
          <w:color w:val="000000" w:themeColor="text1"/>
          <w:kern w:val="2"/>
          <w:sz w:val="28"/>
          <w:szCs w:val="28"/>
          <w:lang w:val="kk-KZ"/>
          <w14:ligatures w14:val="standardContextual"/>
        </w:rPr>
        <w:t>Психолог мамандарына супервизия жүргізу»</w:t>
      </w:r>
    </w:p>
    <w:p w:rsidR="0074662D" w:rsidRDefault="0074662D" w:rsidP="0074662D">
      <w:pPr>
        <w:snapToGrid w:val="0"/>
        <w:spacing w:after="0" w:line="240" w:lineRule="auto"/>
        <w:ind w:right="-1"/>
        <w:jc w:val="center"/>
        <w:rPr>
          <w:rFonts w:ascii="Times New Roman" w:hAnsi="Times New Roman"/>
          <w:b/>
          <w:bCs/>
          <w:iCs/>
          <w:color w:val="000000" w:themeColor="text1"/>
          <w:kern w:val="2"/>
          <w:sz w:val="28"/>
          <w:szCs w:val="28"/>
          <w:lang w:val="kk-KZ"/>
          <w14:ligatures w14:val="standardContextual"/>
        </w:rPr>
      </w:pPr>
    </w:p>
    <w:p w:rsidR="0074662D" w:rsidRPr="00A37DBF" w:rsidRDefault="0074662D" w:rsidP="0074662D">
      <w:pPr>
        <w:tabs>
          <w:tab w:val="left" w:pos="709"/>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37DBF">
        <w:rPr>
          <w:rFonts w:ascii="Times New Roman" w:hAnsi="Times New Roman" w:cs="Times New Roman"/>
          <w:sz w:val="28"/>
          <w:szCs w:val="28"/>
          <w:lang w:val="kk-KZ"/>
        </w:rPr>
        <w:t xml:space="preserve">Психолог мамандары өз жұмыстарында </w:t>
      </w:r>
      <w:r>
        <w:rPr>
          <w:rFonts w:ascii="Times New Roman" w:hAnsi="Times New Roman" w:cs="Times New Roman"/>
          <w:sz w:val="28"/>
          <w:szCs w:val="28"/>
          <w:lang w:val="kk-KZ"/>
        </w:rPr>
        <w:t xml:space="preserve">ыңғайлы деп тапқан, </w:t>
      </w:r>
      <w:r w:rsidRPr="00A37DBF">
        <w:rPr>
          <w:rFonts w:ascii="Times New Roman" w:hAnsi="Times New Roman" w:cs="Times New Roman"/>
          <w:sz w:val="28"/>
          <w:szCs w:val="28"/>
          <w:lang w:val="kk-KZ"/>
        </w:rPr>
        <w:t xml:space="preserve">мінез – құлық ерекшеліктеріне байланысты өз тәжірибелерінде  психологияның әртүрлі бағытындағы </w:t>
      </w:r>
      <w:r>
        <w:rPr>
          <w:rFonts w:ascii="Times New Roman" w:hAnsi="Times New Roman" w:cs="Times New Roman"/>
          <w:sz w:val="28"/>
          <w:szCs w:val="28"/>
          <w:lang w:val="kk-KZ"/>
        </w:rPr>
        <w:t xml:space="preserve">әдіс </w:t>
      </w:r>
      <w:r w:rsidRPr="00A37DBF">
        <w:rPr>
          <w:rFonts w:ascii="Times New Roman" w:hAnsi="Times New Roman" w:cs="Times New Roman"/>
          <w:sz w:val="28"/>
          <w:szCs w:val="28"/>
          <w:lang w:val="kk-KZ"/>
        </w:rPr>
        <w:t xml:space="preserve">тәсілдерді қолданады. </w:t>
      </w:r>
      <w:r>
        <w:rPr>
          <w:rFonts w:ascii="Times New Roman" w:hAnsi="Times New Roman" w:cs="Times New Roman"/>
          <w:sz w:val="28"/>
          <w:szCs w:val="28"/>
          <w:lang w:val="kk-KZ"/>
        </w:rPr>
        <w:t xml:space="preserve">Бірақ мәселенің барлығы әдіс тәсілдермен шешілмейді. Тіпті көп жағдайда қауіпсіздік ережелері сақталмай қалып психолог клиенттің ішкі күйлерімен бірігіп кететін ситуациялар орын алып жатады. Клиенттің ішкі күйімен бірікті деген сөз клиенттің ситуациясын психолог пен клиент қайталайды деген сөз. Осы жерде клиент ретравма алады, ал психолог клиентінің ішкі күйін өзіне қабылдап алып оның өміріне кері әсерін тигізеді. </w:t>
      </w:r>
    </w:p>
    <w:p w:rsidR="0074662D" w:rsidRDefault="0074662D" w:rsidP="0074662D">
      <w:pPr>
        <w:spacing w:after="0" w:line="240" w:lineRule="auto"/>
        <w:jc w:val="both"/>
        <w:rPr>
          <w:rFonts w:ascii="Times New Roman" w:eastAsiaTheme="minorEastAsia" w:hAnsi="Times New Roman" w:cs="Times New Roman"/>
          <w:color w:val="000000" w:themeColor="text1"/>
          <w:kern w:val="24"/>
          <w:sz w:val="28"/>
          <w:szCs w:val="28"/>
          <w:lang w:val="kk-KZ"/>
        </w:rPr>
      </w:pPr>
      <w:r w:rsidRPr="002B171C">
        <w:rPr>
          <w:rFonts w:ascii="Times New Roman" w:eastAsiaTheme="minorEastAsia" w:hAnsi="Times New Roman" w:cs="Times New Roman"/>
          <w:color w:val="000000" w:themeColor="text1"/>
          <w:kern w:val="24"/>
          <w:sz w:val="28"/>
          <w:szCs w:val="28"/>
          <w:lang w:val="kk-KZ"/>
        </w:rPr>
        <w:t>Психолог мамандары клиенттеріне қамқорлық жасайды, бірақ сол психолог мамандардың өзіне кім қамқорлық көрсетеді, кім қорғайды?</w:t>
      </w:r>
      <w:r>
        <w:rPr>
          <w:rFonts w:ascii="Times New Roman" w:eastAsiaTheme="minorEastAsia" w:hAnsi="Times New Roman" w:cs="Times New Roman"/>
          <w:color w:val="000000" w:themeColor="text1"/>
          <w:kern w:val="24"/>
          <w:sz w:val="28"/>
          <w:szCs w:val="28"/>
          <w:lang w:val="kk-KZ"/>
        </w:rPr>
        <w:t xml:space="preserve"> </w:t>
      </w:r>
    </w:p>
    <w:p w:rsidR="0074662D" w:rsidRPr="00CF3366" w:rsidRDefault="0074662D" w:rsidP="0074662D">
      <w:pPr>
        <w:spacing w:after="0" w:line="240" w:lineRule="auto"/>
        <w:jc w:val="both"/>
        <w:rPr>
          <w:rFonts w:ascii="Times New Roman" w:eastAsiaTheme="minorEastAsia" w:hAnsi="Times New Roman" w:cs="Times New Roman"/>
          <w:color w:val="000000" w:themeColor="text1"/>
          <w:kern w:val="24"/>
          <w:sz w:val="28"/>
          <w:szCs w:val="28"/>
          <w:lang w:val="kk-KZ"/>
        </w:rPr>
      </w:pPr>
      <w:r>
        <w:rPr>
          <w:rFonts w:ascii="Times New Roman" w:eastAsiaTheme="minorEastAsia" w:hAnsi="Times New Roman" w:cs="Times New Roman"/>
          <w:color w:val="000000" w:themeColor="text1"/>
          <w:kern w:val="24"/>
          <w:sz w:val="28"/>
          <w:szCs w:val="28"/>
          <w:lang w:val="kk-KZ"/>
        </w:rPr>
        <w:t>Міне осы жерде психологтарға көмекке супервизор керек. Супервизияда супервизор мен психолог клиентінің мәселесін бірге қарап, терапевтік мәселелерді бірге шешеді. Сондай ақ психологтың кәсіби дағдысын, біліктілігін  көтереді.</w:t>
      </w:r>
    </w:p>
    <w:p w:rsidR="0074662D" w:rsidRPr="002B171C" w:rsidRDefault="0074662D" w:rsidP="0074662D">
      <w:pPr>
        <w:spacing w:before="50" w:after="0" w:line="240" w:lineRule="auto"/>
        <w:jc w:val="both"/>
        <w:rPr>
          <w:rFonts w:ascii="Times New Roman" w:eastAsia="Times New Roman" w:hAnsi="Times New Roman" w:cs="Times New Roman"/>
          <w:sz w:val="28"/>
          <w:szCs w:val="28"/>
          <w:lang w:val="kk-KZ" w:eastAsia="ru-RU"/>
        </w:rPr>
      </w:pPr>
      <w:r w:rsidRPr="002B171C">
        <w:rPr>
          <w:rFonts w:ascii="Times New Roman" w:eastAsiaTheme="minorEastAsia" w:hAnsi="Times New Roman" w:cs="Times New Roman"/>
          <w:color w:val="000000" w:themeColor="text1"/>
          <w:kern w:val="24"/>
          <w:sz w:val="28"/>
          <w:szCs w:val="28"/>
          <w:lang w:val="kk-KZ" w:eastAsia="ru-RU"/>
        </w:rPr>
        <w:t>Психолог клиенттеріне психологиялық қолдау көрсетуде</w:t>
      </w:r>
    </w:p>
    <w:p w:rsidR="0074662D" w:rsidRPr="00B9557D" w:rsidRDefault="0074662D" w:rsidP="0074662D">
      <w:pPr>
        <w:spacing w:before="50" w:after="0" w:line="240" w:lineRule="auto"/>
        <w:jc w:val="both"/>
        <w:rPr>
          <w:rFonts w:ascii="Times New Roman" w:eastAsiaTheme="minorEastAsia" w:hAnsi="Times New Roman" w:cs="Times New Roman"/>
          <w:b/>
          <w:color w:val="000000" w:themeColor="text1"/>
          <w:kern w:val="24"/>
          <w:sz w:val="28"/>
          <w:szCs w:val="28"/>
          <w:lang w:val="kk-KZ" w:eastAsia="ru-RU"/>
        </w:rPr>
      </w:pPr>
      <w:r w:rsidRPr="002B171C">
        <w:rPr>
          <w:rFonts w:ascii="Times New Roman" w:eastAsiaTheme="minorEastAsia" w:hAnsi="Times New Roman" w:cs="Times New Roman"/>
          <w:b/>
          <w:color w:val="000000" w:themeColor="text1"/>
          <w:kern w:val="24"/>
          <w:sz w:val="28"/>
          <w:szCs w:val="28"/>
          <w:lang w:val="kk-KZ" w:eastAsia="ru-RU"/>
        </w:rPr>
        <w:lastRenderedPageBreak/>
        <w:t>*клиенттің негативті эмоциясына</w:t>
      </w:r>
      <w:r w:rsidRPr="00B9557D">
        <w:rPr>
          <w:rFonts w:ascii="Times New Roman" w:eastAsiaTheme="minorEastAsia" w:hAnsi="Times New Roman" w:cs="Times New Roman"/>
          <w:b/>
          <w:color w:val="000000" w:themeColor="text1"/>
          <w:kern w:val="24"/>
          <w:sz w:val="28"/>
          <w:szCs w:val="28"/>
          <w:lang w:val="kk-KZ" w:eastAsia="ru-RU"/>
        </w:rPr>
        <w:t xml:space="preserve"> </w:t>
      </w:r>
    </w:p>
    <w:p w:rsidR="0074662D" w:rsidRPr="002B171C" w:rsidRDefault="0074662D" w:rsidP="0074662D">
      <w:pPr>
        <w:spacing w:before="50" w:after="0" w:line="240" w:lineRule="auto"/>
        <w:jc w:val="both"/>
        <w:rPr>
          <w:rFonts w:ascii="Times New Roman" w:eastAsia="Times New Roman" w:hAnsi="Times New Roman" w:cs="Times New Roman"/>
          <w:sz w:val="28"/>
          <w:szCs w:val="28"/>
          <w:lang w:val="kk-KZ" w:eastAsia="ru-RU"/>
        </w:rPr>
      </w:pPr>
      <w:r>
        <w:rPr>
          <w:rFonts w:ascii="Times New Roman" w:eastAsiaTheme="minorEastAsia" w:hAnsi="Times New Roman" w:cs="Times New Roman"/>
          <w:color w:val="000000" w:themeColor="text1"/>
          <w:kern w:val="24"/>
          <w:sz w:val="28"/>
          <w:szCs w:val="28"/>
          <w:lang w:val="kk-KZ" w:eastAsia="ru-RU"/>
        </w:rPr>
        <w:t>(кейбір кездері психолог клиентінің негативті эмоциясын көтере алмай, клиенттің өзіне негативті эмоциясын көрсетеді)</w:t>
      </w:r>
    </w:p>
    <w:p w:rsidR="0074662D" w:rsidRPr="00B9557D" w:rsidRDefault="0074662D" w:rsidP="0074662D">
      <w:pPr>
        <w:spacing w:before="50" w:after="0" w:line="240" w:lineRule="auto"/>
        <w:jc w:val="both"/>
        <w:rPr>
          <w:rFonts w:ascii="Times New Roman" w:eastAsiaTheme="minorEastAsia" w:hAnsi="Times New Roman" w:cs="Times New Roman"/>
          <w:b/>
          <w:color w:val="000000" w:themeColor="text1"/>
          <w:kern w:val="24"/>
          <w:sz w:val="28"/>
          <w:szCs w:val="28"/>
          <w:lang w:val="kk-KZ" w:eastAsia="ru-RU"/>
        </w:rPr>
      </w:pPr>
      <w:r w:rsidRPr="002B171C">
        <w:rPr>
          <w:rFonts w:ascii="Times New Roman" w:eastAsiaTheme="minorEastAsia" w:hAnsi="Times New Roman" w:cs="Times New Roman"/>
          <w:b/>
          <w:color w:val="000000" w:themeColor="text1"/>
          <w:kern w:val="24"/>
          <w:sz w:val="28"/>
          <w:szCs w:val="28"/>
          <w:lang w:val="kk-KZ" w:eastAsia="ru-RU"/>
        </w:rPr>
        <w:t>*клиенттің бақытсыздығы, жан айқайына</w:t>
      </w:r>
    </w:p>
    <w:p w:rsidR="0074662D" w:rsidRPr="002B171C" w:rsidRDefault="0074662D" w:rsidP="0074662D">
      <w:pPr>
        <w:spacing w:before="50" w:after="0" w:line="240" w:lineRule="auto"/>
        <w:jc w:val="both"/>
        <w:rPr>
          <w:rFonts w:ascii="Times New Roman" w:eastAsia="Times New Roman" w:hAnsi="Times New Roman" w:cs="Times New Roman"/>
          <w:sz w:val="28"/>
          <w:szCs w:val="28"/>
          <w:lang w:val="kk-KZ" w:eastAsia="ru-RU"/>
        </w:rPr>
      </w:pPr>
      <w:r>
        <w:rPr>
          <w:rFonts w:ascii="Times New Roman" w:eastAsiaTheme="minorEastAsia" w:hAnsi="Times New Roman" w:cs="Times New Roman"/>
          <w:color w:val="000000" w:themeColor="text1"/>
          <w:kern w:val="24"/>
          <w:sz w:val="28"/>
          <w:szCs w:val="28"/>
          <w:lang w:val="kk-KZ" w:eastAsia="ru-RU"/>
        </w:rPr>
        <w:t>(көбіне біздер адамдардың жылағанынан қашамыз, осы жердетез тез бірдеңелерді айтып тезірек құтылумен боламыз)</w:t>
      </w:r>
    </w:p>
    <w:p w:rsidR="0074662D" w:rsidRDefault="0074662D" w:rsidP="0074662D">
      <w:pPr>
        <w:spacing w:before="50" w:after="0" w:line="240" w:lineRule="auto"/>
        <w:jc w:val="both"/>
        <w:rPr>
          <w:rFonts w:ascii="Times New Roman" w:eastAsiaTheme="minorEastAsia" w:hAnsi="Times New Roman" w:cs="Times New Roman"/>
          <w:b/>
          <w:color w:val="000000" w:themeColor="text1"/>
          <w:kern w:val="24"/>
          <w:sz w:val="28"/>
          <w:szCs w:val="28"/>
          <w:lang w:val="kk-KZ" w:eastAsia="ru-RU"/>
        </w:rPr>
      </w:pPr>
      <w:r w:rsidRPr="002B171C">
        <w:rPr>
          <w:rFonts w:ascii="Times New Roman" w:eastAsiaTheme="minorEastAsia" w:hAnsi="Times New Roman" w:cs="Times New Roman"/>
          <w:b/>
          <w:color w:val="000000" w:themeColor="text1"/>
          <w:kern w:val="24"/>
          <w:sz w:val="28"/>
          <w:szCs w:val="28"/>
          <w:lang w:val="kk-KZ" w:eastAsia="ru-RU"/>
        </w:rPr>
        <w:t>*клиенттің психологты маман ретінде аяусыз құнсыздандыруына</w:t>
      </w:r>
    </w:p>
    <w:p w:rsidR="0074662D" w:rsidRPr="002B171C" w:rsidRDefault="0074662D" w:rsidP="0074662D">
      <w:pPr>
        <w:spacing w:before="50" w:after="0" w:line="240" w:lineRule="auto"/>
        <w:jc w:val="both"/>
        <w:rPr>
          <w:rFonts w:ascii="Times New Roman" w:eastAsia="Times New Roman" w:hAnsi="Times New Roman" w:cs="Times New Roman"/>
          <w:sz w:val="28"/>
          <w:szCs w:val="28"/>
          <w:lang w:val="kk-KZ" w:eastAsia="ru-RU"/>
        </w:rPr>
      </w:pPr>
      <w:r w:rsidRPr="00B9557D">
        <w:rPr>
          <w:rFonts w:ascii="Times New Roman" w:eastAsiaTheme="minorEastAsia" w:hAnsi="Times New Roman" w:cs="Times New Roman"/>
          <w:color w:val="000000" w:themeColor="text1"/>
          <w:kern w:val="24"/>
          <w:sz w:val="28"/>
          <w:szCs w:val="28"/>
          <w:lang w:val="kk-KZ" w:eastAsia="ru-RU"/>
        </w:rPr>
        <w:t>(Біздің бәрімізде де қандайда бір деңгейде нарциссический травма бар, осы тұста клиентте психологта мә</w:t>
      </w:r>
      <w:r>
        <w:rPr>
          <w:rFonts w:ascii="Times New Roman" w:eastAsiaTheme="minorEastAsia" w:hAnsi="Times New Roman" w:cs="Times New Roman"/>
          <w:color w:val="000000" w:themeColor="text1"/>
          <w:kern w:val="24"/>
          <w:sz w:val="28"/>
          <w:szCs w:val="28"/>
          <w:lang w:val="kk-KZ" w:eastAsia="ru-RU"/>
        </w:rPr>
        <w:t>селенің бет жағын ғана қозғайды</w:t>
      </w:r>
      <w:r w:rsidRPr="00B9557D">
        <w:rPr>
          <w:rFonts w:ascii="Times New Roman" w:eastAsiaTheme="minorEastAsia" w:hAnsi="Times New Roman" w:cs="Times New Roman"/>
          <w:color w:val="000000" w:themeColor="text1"/>
          <w:kern w:val="24"/>
          <w:sz w:val="28"/>
          <w:szCs w:val="28"/>
          <w:lang w:val="kk-KZ" w:eastAsia="ru-RU"/>
        </w:rPr>
        <w:t>)</w:t>
      </w:r>
    </w:p>
    <w:p w:rsidR="0074662D" w:rsidRDefault="0074662D" w:rsidP="0074662D">
      <w:pPr>
        <w:spacing w:before="50" w:after="0" w:line="240" w:lineRule="auto"/>
        <w:jc w:val="both"/>
        <w:rPr>
          <w:rFonts w:ascii="Times New Roman" w:eastAsiaTheme="minorEastAsia" w:hAnsi="Times New Roman" w:cs="Times New Roman"/>
          <w:b/>
          <w:color w:val="000000" w:themeColor="text1"/>
          <w:kern w:val="24"/>
          <w:sz w:val="28"/>
          <w:szCs w:val="28"/>
          <w:lang w:val="kk-KZ" w:eastAsia="ru-RU"/>
        </w:rPr>
      </w:pPr>
      <w:r w:rsidRPr="002B171C">
        <w:rPr>
          <w:rFonts w:ascii="Times New Roman" w:eastAsiaTheme="minorEastAsia" w:hAnsi="Times New Roman" w:cs="Times New Roman"/>
          <w:b/>
          <w:color w:val="000000" w:themeColor="text1"/>
          <w:kern w:val="24"/>
          <w:sz w:val="28"/>
          <w:szCs w:val="28"/>
          <w:lang w:val="kk-KZ" w:eastAsia="ru-RU"/>
        </w:rPr>
        <w:t>*клиенттің шынайы травматикалық оқиғасын танып білуге</w:t>
      </w:r>
    </w:p>
    <w:p w:rsidR="0074662D" w:rsidRPr="002B171C" w:rsidRDefault="0074662D" w:rsidP="0074662D">
      <w:pPr>
        <w:spacing w:before="50" w:after="0" w:line="240" w:lineRule="auto"/>
        <w:jc w:val="both"/>
        <w:rPr>
          <w:rFonts w:ascii="Times New Roman" w:eastAsia="Times New Roman" w:hAnsi="Times New Roman" w:cs="Times New Roman"/>
          <w:sz w:val="28"/>
          <w:szCs w:val="28"/>
          <w:lang w:val="kk-KZ" w:eastAsia="ru-RU"/>
        </w:rPr>
      </w:pPr>
      <w:r w:rsidRPr="00B9557D">
        <w:rPr>
          <w:rFonts w:ascii="Times New Roman" w:eastAsiaTheme="minorEastAsia" w:hAnsi="Times New Roman" w:cs="Times New Roman"/>
          <w:color w:val="000000" w:themeColor="text1"/>
          <w:kern w:val="24"/>
          <w:sz w:val="28"/>
          <w:szCs w:val="28"/>
          <w:lang w:val="kk-KZ" w:eastAsia="ru-RU"/>
        </w:rPr>
        <w:t>(клиенттер көп жағдайда шынайы сұранысымен келмейді,  тіпті травматикалық оқиғаларын айта алмайды, ол жер үзік пленкаға ұқсайды)</w:t>
      </w:r>
    </w:p>
    <w:p w:rsidR="0074662D" w:rsidRDefault="0074662D" w:rsidP="0074662D">
      <w:pPr>
        <w:spacing w:before="50" w:after="0" w:line="240" w:lineRule="auto"/>
        <w:jc w:val="both"/>
        <w:rPr>
          <w:rFonts w:ascii="Times New Roman" w:eastAsiaTheme="minorEastAsia" w:hAnsi="Times New Roman" w:cs="Times New Roman"/>
          <w:b/>
          <w:color w:val="000000" w:themeColor="text1"/>
          <w:kern w:val="24"/>
          <w:sz w:val="28"/>
          <w:szCs w:val="28"/>
          <w:lang w:val="kk-KZ" w:eastAsia="ru-RU"/>
        </w:rPr>
      </w:pPr>
      <w:r w:rsidRPr="002B171C">
        <w:rPr>
          <w:rFonts w:ascii="Times New Roman" w:eastAsiaTheme="minorEastAsia" w:hAnsi="Times New Roman" w:cs="Times New Roman"/>
          <w:b/>
          <w:color w:val="000000" w:themeColor="text1"/>
          <w:kern w:val="24"/>
          <w:sz w:val="28"/>
          <w:szCs w:val="28"/>
          <w:lang w:val="kk-KZ" w:eastAsia="ru-RU"/>
        </w:rPr>
        <w:t>*клиенттің жағымсыз ішкі күйіне</w:t>
      </w:r>
    </w:p>
    <w:p w:rsidR="0074662D" w:rsidRPr="002B171C" w:rsidRDefault="0074662D" w:rsidP="0074662D">
      <w:pPr>
        <w:spacing w:before="50" w:after="0" w:line="240" w:lineRule="auto"/>
        <w:jc w:val="both"/>
        <w:rPr>
          <w:rFonts w:ascii="Times New Roman" w:eastAsia="Times New Roman" w:hAnsi="Times New Roman" w:cs="Times New Roman"/>
          <w:sz w:val="28"/>
          <w:szCs w:val="28"/>
          <w:lang w:val="kk-KZ" w:eastAsia="ru-RU"/>
        </w:rPr>
      </w:pPr>
      <w:r w:rsidRPr="00621EB9">
        <w:rPr>
          <w:rFonts w:ascii="Times New Roman" w:eastAsiaTheme="minorEastAsia" w:hAnsi="Times New Roman" w:cs="Times New Roman"/>
          <w:color w:val="000000" w:themeColor="text1"/>
          <w:kern w:val="24"/>
          <w:sz w:val="28"/>
          <w:szCs w:val="28"/>
          <w:lang w:val="kk-KZ" w:eastAsia="ru-RU"/>
        </w:rPr>
        <w:t>(Егер психолог қауіпсіздік ережесін қолданбаса, клиенттің ішкі күйін өзіне қабылдап алып, сол күйді басынан өткереді)</w:t>
      </w:r>
    </w:p>
    <w:p w:rsidR="0074662D" w:rsidRDefault="0074662D" w:rsidP="0074662D">
      <w:pPr>
        <w:spacing w:before="50" w:after="0" w:line="240" w:lineRule="auto"/>
        <w:jc w:val="both"/>
        <w:rPr>
          <w:rFonts w:ascii="Times New Roman" w:eastAsiaTheme="minorEastAsia" w:hAnsi="Times New Roman" w:cs="Times New Roman"/>
          <w:b/>
          <w:color w:val="000000" w:themeColor="text1"/>
          <w:kern w:val="24"/>
          <w:sz w:val="28"/>
          <w:szCs w:val="28"/>
          <w:lang w:val="kk-KZ" w:eastAsia="ru-RU"/>
        </w:rPr>
      </w:pPr>
      <w:r w:rsidRPr="002B171C">
        <w:rPr>
          <w:rFonts w:ascii="Times New Roman" w:eastAsiaTheme="minorEastAsia" w:hAnsi="Times New Roman" w:cs="Times New Roman"/>
          <w:b/>
          <w:color w:val="000000" w:themeColor="text1"/>
          <w:kern w:val="24"/>
          <w:sz w:val="28"/>
          <w:szCs w:val="28"/>
          <w:lang w:val="kk-KZ" w:eastAsia="ru-RU"/>
        </w:rPr>
        <w:t>*клиенттің жеке шекарасын қалыптастыруға</w:t>
      </w:r>
    </w:p>
    <w:p w:rsidR="0074662D" w:rsidRPr="002B171C" w:rsidRDefault="0074662D" w:rsidP="0074662D">
      <w:pPr>
        <w:spacing w:before="50" w:after="0" w:line="240" w:lineRule="auto"/>
        <w:jc w:val="both"/>
        <w:rPr>
          <w:rFonts w:ascii="Times New Roman" w:eastAsia="Times New Roman" w:hAnsi="Times New Roman" w:cs="Times New Roman"/>
          <w:sz w:val="28"/>
          <w:szCs w:val="28"/>
          <w:lang w:val="kk-KZ" w:eastAsia="ru-RU"/>
        </w:rPr>
      </w:pPr>
      <w:r w:rsidRPr="00621EB9">
        <w:rPr>
          <w:rFonts w:ascii="Times New Roman" w:eastAsiaTheme="minorEastAsia" w:hAnsi="Times New Roman" w:cs="Times New Roman"/>
          <w:color w:val="000000" w:themeColor="text1"/>
          <w:kern w:val="24"/>
          <w:sz w:val="28"/>
          <w:szCs w:val="28"/>
          <w:lang w:val="kk-KZ" w:eastAsia="ru-RU"/>
        </w:rPr>
        <w:t>(Клиент терапияға онсызда бұзылған шекарамен келеді, ішкі, сыртқы шекараны қалыптастыра алмады, осы жерде клиент психологтың кейбір сұрақтары</w:t>
      </w:r>
      <w:r>
        <w:rPr>
          <w:rFonts w:ascii="Times New Roman" w:eastAsiaTheme="minorEastAsia" w:hAnsi="Times New Roman" w:cs="Times New Roman"/>
          <w:color w:val="000000" w:themeColor="text1"/>
          <w:kern w:val="24"/>
          <w:sz w:val="28"/>
          <w:szCs w:val="28"/>
          <w:lang w:val="kk-KZ" w:eastAsia="ru-RU"/>
        </w:rPr>
        <w:t>н</w:t>
      </w:r>
      <w:r w:rsidRPr="00621EB9">
        <w:rPr>
          <w:rFonts w:ascii="Times New Roman" w:eastAsiaTheme="minorEastAsia" w:hAnsi="Times New Roman" w:cs="Times New Roman"/>
          <w:color w:val="000000" w:themeColor="text1"/>
          <w:kern w:val="24"/>
          <w:sz w:val="28"/>
          <w:szCs w:val="28"/>
          <w:lang w:val="kk-KZ" w:eastAsia="ru-RU"/>
        </w:rPr>
        <w:t xml:space="preserve"> жеке шекарасын бұзу деп қабылдауы мүмкін)</w:t>
      </w:r>
    </w:p>
    <w:p w:rsidR="0074662D" w:rsidRDefault="0074662D" w:rsidP="0074662D">
      <w:pPr>
        <w:spacing w:before="50" w:after="0" w:line="240" w:lineRule="auto"/>
        <w:jc w:val="both"/>
        <w:rPr>
          <w:rFonts w:ascii="Times New Roman" w:eastAsiaTheme="minorEastAsia" w:hAnsi="Times New Roman" w:cs="Times New Roman"/>
          <w:b/>
          <w:color w:val="000000" w:themeColor="text1"/>
          <w:kern w:val="24"/>
          <w:sz w:val="28"/>
          <w:szCs w:val="28"/>
          <w:lang w:val="kk-KZ" w:eastAsia="ru-RU"/>
        </w:rPr>
      </w:pPr>
      <w:r w:rsidRPr="002B171C">
        <w:rPr>
          <w:rFonts w:ascii="Times New Roman" w:eastAsiaTheme="minorEastAsia" w:hAnsi="Times New Roman" w:cs="Times New Roman"/>
          <w:b/>
          <w:color w:val="000000" w:themeColor="text1"/>
          <w:kern w:val="24"/>
          <w:sz w:val="28"/>
          <w:szCs w:val="28"/>
          <w:lang w:val="kk-KZ" w:eastAsia="ru-RU"/>
        </w:rPr>
        <w:t>*клиенттің құпиясын сақтауға</w:t>
      </w:r>
    </w:p>
    <w:p w:rsidR="0074662D" w:rsidRPr="002B171C" w:rsidRDefault="0074662D" w:rsidP="0074662D">
      <w:pPr>
        <w:spacing w:before="50" w:after="0" w:line="240" w:lineRule="auto"/>
        <w:jc w:val="both"/>
        <w:rPr>
          <w:rFonts w:ascii="Times New Roman" w:eastAsia="Times New Roman" w:hAnsi="Times New Roman" w:cs="Times New Roman"/>
          <w:sz w:val="28"/>
          <w:szCs w:val="28"/>
          <w:lang w:val="kk-KZ" w:eastAsia="ru-RU"/>
        </w:rPr>
      </w:pPr>
      <w:r w:rsidRPr="00621EB9">
        <w:rPr>
          <w:rFonts w:ascii="Times New Roman" w:eastAsia="Times New Roman" w:hAnsi="Times New Roman" w:cs="Times New Roman"/>
          <w:sz w:val="28"/>
          <w:szCs w:val="28"/>
          <w:lang w:val="kk-KZ" w:eastAsia="ru-RU"/>
        </w:rPr>
        <w:t>(Кейбір кездері психологты клиенттің ситуациясы ілгені соншалықты ол туралы біреуге айтпаса жарылып кететіндей күйді кешеді)</w:t>
      </w:r>
    </w:p>
    <w:p w:rsidR="0074662D" w:rsidRDefault="0074662D" w:rsidP="0074662D">
      <w:pPr>
        <w:spacing w:before="50" w:after="0" w:line="240" w:lineRule="auto"/>
        <w:jc w:val="both"/>
        <w:rPr>
          <w:rFonts w:ascii="Times New Roman" w:eastAsiaTheme="minorEastAsia" w:hAnsi="Times New Roman" w:cs="Times New Roman"/>
          <w:b/>
          <w:color w:val="000000" w:themeColor="text1"/>
          <w:kern w:val="24"/>
          <w:sz w:val="28"/>
          <w:szCs w:val="28"/>
          <w:lang w:val="kk-KZ" w:eastAsia="ru-RU"/>
        </w:rPr>
      </w:pPr>
      <w:r w:rsidRPr="002B171C">
        <w:rPr>
          <w:rFonts w:ascii="Times New Roman" w:eastAsiaTheme="minorEastAsia" w:hAnsi="Times New Roman" w:cs="Times New Roman"/>
          <w:b/>
          <w:color w:val="000000" w:themeColor="text1"/>
          <w:kern w:val="24"/>
          <w:sz w:val="28"/>
          <w:szCs w:val="28"/>
          <w:lang w:val="kk-KZ" w:eastAsia="ru-RU"/>
        </w:rPr>
        <w:t>*клиент суицид жасап қояды деген мазасыздыққа</w:t>
      </w:r>
    </w:p>
    <w:p w:rsidR="0074662D" w:rsidRPr="002B171C" w:rsidRDefault="0074662D" w:rsidP="0074662D">
      <w:pPr>
        <w:spacing w:before="50" w:after="0" w:line="240" w:lineRule="auto"/>
        <w:jc w:val="both"/>
        <w:rPr>
          <w:rFonts w:ascii="Times New Roman" w:eastAsia="Times New Roman" w:hAnsi="Times New Roman" w:cs="Times New Roman"/>
          <w:sz w:val="28"/>
          <w:szCs w:val="28"/>
          <w:lang w:val="kk-KZ" w:eastAsia="ru-RU"/>
        </w:rPr>
      </w:pPr>
      <w:r w:rsidRPr="008753D6">
        <w:rPr>
          <w:rFonts w:ascii="Times New Roman" w:eastAsiaTheme="minorEastAsia" w:hAnsi="Times New Roman" w:cs="Times New Roman"/>
          <w:color w:val="000000" w:themeColor="text1"/>
          <w:kern w:val="24"/>
          <w:sz w:val="28"/>
          <w:szCs w:val="28"/>
          <w:lang w:val="kk-KZ" w:eastAsia="ru-RU"/>
        </w:rPr>
        <w:t>(Депрессиялық күйді кешіп жүрген клиент келсе психолог өз мазасыздығына кіріп кетеді. Бұл жердегі ситуацияда әркім өз басымен қайғырады, көмек жоқ)</w:t>
      </w:r>
    </w:p>
    <w:p w:rsidR="0074662D" w:rsidRDefault="0074662D" w:rsidP="0074662D">
      <w:pPr>
        <w:spacing w:before="50" w:after="0" w:line="240" w:lineRule="auto"/>
        <w:jc w:val="both"/>
        <w:rPr>
          <w:rFonts w:ascii="Times New Roman" w:eastAsiaTheme="minorEastAsia" w:hAnsi="Times New Roman" w:cs="Times New Roman"/>
          <w:b/>
          <w:color w:val="000000" w:themeColor="text1"/>
          <w:kern w:val="24"/>
          <w:sz w:val="28"/>
          <w:szCs w:val="28"/>
          <w:lang w:val="kk-KZ" w:eastAsia="ru-RU"/>
        </w:rPr>
      </w:pPr>
      <w:r w:rsidRPr="002B171C">
        <w:rPr>
          <w:rFonts w:ascii="Times New Roman" w:eastAsiaTheme="minorEastAsia" w:hAnsi="Times New Roman" w:cs="Times New Roman"/>
          <w:b/>
          <w:color w:val="000000" w:themeColor="text1"/>
          <w:kern w:val="24"/>
          <w:sz w:val="28"/>
          <w:szCs w:val="28"/>
          <w:lang w:val="kk-KZ" w:eastAsia="ru-RU"/>
        </w:rPr>
        <w:t xml:space="preserve">*жұмыс барысындағы белгісіздікке шыдап тұруға </w:t>
      </w:r>
    </w:p>
    <w:p w:rsidR="0074662D" w:rsidRPr="002B171C" w:rsidRDefault="0074662D" w:rsidP="0074662D">
      <w:pPr>
        <w:spacing w:before="50" w:after="0" w:line="240" w:lineRule="auto"/>
        <w:jc w:val="both"/>
        <w:rPr>
          <w:rFonts w:ascii="Times New Roman" w:eastAsia="Times New Roman" w:hAnsi="Times New Roman" w:cs="Times New Roman"/>
          <w:sz w:val="28"/>
          <w:szCs w:val="28"/>
          <w:lang w:val="kk-KZ" w:eastAsia="ru-RU"/>
        </w:rPr>
      </w:pPr>
      <w:r w:rsidRPr="008753D6">
        <w:rPr>
          <w:rFonts w:ascii="Times New Roman" w:eastAsiaTheme="minorEastAsia" w:hAnsi="Times New Roman" w:cs="Times New Roman"/>
          <w:color w:val="000000" w:themeColor="text1"/>
          <w:kern w:val="24"/>
          <w:sz w:val="28"/>
          <w:szCs w:val="28"/>
          <w:lang w:val="kk-KZ" w:eastAsia="ru-RU"/>
        </w:rPr>
        <w:t>(Психолог пен клиенттің арасындағы жұмыста өте көп белгісіздік, сол бегісіздікте болу өте қорқынышты)</w:t>
      </w:r>
    </w:p>
    <w:p w:rsidR="0074662D" w:rsidRDefault="0074662D" w:rsidP="0074662D">
      <w:pPr>
        <w:spacing w:after="0" w:line="240" w:lineRule="auto"/>
        <w:jc w:val="both"/>
        <w:rPr>
          <w:rFonts w:ascii="Times New Roman" w:hAnsi="Times New Roman" w:cs="Times New Roman"/>
          <w:sz w:val="28"/>
          <w:szCs w:val="28"/>
          <w:lang w:val="kk-KZ"/>
        </w:rPr>
      </w:pPr>
      <w:r w:rsidRPr="002B171C">
        <w:rPr>
          <w:rFonts w:ascii="Times New Roman" w:eastAsiaTheme="minorEastAsia" w:hAnsi="Times New Roman" w:cs="Times New Roman"/>
          <w:color w:val="000000" w:themeColor="text1"/>
          <w:kern w:val="24"/>
          <w:sz w:val="28"/>
          <w:szCs w:val="28"/>
          <w:lang w:val="kk-KZ" w:eastAsia="ru-RU"/>
        </w:rPr>
        <w:t>супервизияда өзінің тәлімгерінен үйренеді.</w:t>
      </w:r>
    </w:p>
    <w:p w:rsidR="0074662D" w:rsidRPr="002B171C" w:rsidRDefault="0074662D" w:rsidP="0074662D">
      <w:pPr>
        <w:pStyle w:val="a3"/>
        <w:spacing w:before="50" w:beforeAutospacing="0" w:after="0" w:afterAutospacing="0"/>
        <w:jc w:val="both"/>
        <w:rPr>
          <w:sz w:val="28"/>
          <w:szCs w:val="28"/>
          <w:lang w:val="kk-KZ"/>
        </w:rPr>
      </w:pPr>
      <w:r w:rsidRPr="002B171C">
        <w:rPr>
          <w:rFonts w:eastAsiaTheme="minorEastAsia"/>
          <w:color w:val="000000" w:themeColor="text1"/>
          <w:kern w:val="24"/>
          <w:sz w:val="28"/>
          <w:szCs w:val="28"/>
          <w:lang w:val="kk-KZ"/>
        </w:rPr>
        <w:t>Психолог пен клиенттің арасындағы жүргізілетін жұмыста ең қиыны клиентке дәл қазір, осы сәтте өзімен шынайы болуына үйрету.</w:t>
      </w:r>
    </w:p>
    <w:p w:rsidR="0074662D" w:rsidRPr="002B171C" w:rsidRDefault="0074662D" w:rsidP="0074662D">
      <w:pPr>
        <w:pStyle w:val="a3"/>
        <w:spacing w:before="50" w:beforeAutospacing="0" w:after="0" w:afterAutospacing="0"/>
        <w:jc w:val="both"/>
        <w:rPr>
          <w:sz w:val="28"/>
          <w:szCs w:val="28"/>
          <w:lang w:val="kk-KZ"/>
        </w:rPr>
      </w:pPr>
      <w:r w:rsidRPr="002B171C">
        <w:rPr>
          <w:rFonts w:eastAsiaTheme="minorEastAsia"/>
          <w:color w:val="000000" w:themeColor="text1"/>
          <w:kern w:val="24"/>
          <w:sz w:val="28"/>
          <w:szCs w:val="28"/>
          <w:lang w:val="kk-KZ"/>
        </w:rPr>
        <w:t xml:space="preserve">Сондай – ақ психолог клиентке жақсы болып көрінуден, жағынудан, кеңес беруден, өзінің шектеулері мен кемшіліктерінен қашып, қорғанысқа кіріп кетуден, дайын автоматты түрдегі мәселені шешудің рецептісін ұсынудан «мен маманмын, мен бұл жерде басты рольдегі адаммын» дегеннен сақ болу керек. </w:t>
      </w:r>
    </w:p>
    <w:p w:rsidR="0074662D" w:rsidRPr="002B171C" w:rsidRDefault="0074662D" w:rsidP="0074662D">
      <w:pPr>
        <w:pStyle w:val="a3"/>
        <w:spacing w:before="50" w:beforeAutospacing="0" w:after="0" w:afterAutospacing="0"/>
        <w:jc w:val="both"/>
        <w:rPr>
          <w:sz w:val="28"/>
          <w:szCs w:val="28"/>
          <w:lang w:val="kk-KZ"/>
        </w:rPr>
      </w:pPr>
      <w:r w:rsidRPr="002B171C">
        <w:rPr>
          <w:rFonts w:eastAsiaTheme="minorEastAsia"/>
          <w:color w:val="000000" w:themeColor="text1"/>
          <w:kern w:val="24"/>
          <w:sz w:val="28"/>
          <w:szCs w:val="28"/>
          <w:lang w:val="kk-KZ"/>
        </w:rPr>
        <w:t>Супервизия – психотерапия, әлеуметтік сала, басқа да саладағы мамандардың біліктілігін арттырудың теориялық және практикалық әдістерінің бірі, оларға кәсіби кеңес беру және қолданылатын психотерапияның практикалық тәсілдері мен әдістерінің орындылығы мен сапасын талдау.</w:t>
      </w:r>
    </w:p>
    <w:p w:rsidR="0074662D" w:rsidRPr="002B171C" w:rsidRDefault="0074662D" w:rsidP="0074662D">
      <w:pPr>
        <w:pStyle w:val="a3"/>
        <w:spacing w:before="50" w:beforeAutospacing="0" w:after="0" w:afterAutospacing="0"/>
        <w:jc w:val="both"/>
        <w:rPr>
          <w:sz w:val="28"/>
          <w:szCs w:val="28"/>
          <w:lang w:val="kk-KZ"/>
        </w:rPr>
      </w:pPr>
      <w:r w:rsidRPr="002B171C">
        <w:rPr>
          <w:rFonts w:eastAsiaTheme="minorEastAsia"/>
          <w:color w:val="000000" w:themeColor="text1"/>
          <w:kern w:val="24"/>
          <w:sz w:val="28"/>
          <w:szCs w:val="28"/>
          <w:lang w:val="kk-KZ"/>
        </w:rPr>
        <w:lastRenderedPageBreak/>
        <w:t>Супервизия процесінде супервизор мен психолог клиент жөнінде, психологтың өзі туралы, бір – бірі туралы жаңа мәліметтерді бірге анықтайды.</w:t>
      </w:r>
    </w:p>
    <w:p w:rsidR="0074662D" w:rsidRPr="002B171C" w:rsidRDefault="0074662D" w:rsidP="0074662D">
      <w:pPr>
        <w:pStyle w:val="a3"/>
        <w:spacing w:before="50" w:beforeAutospacing="0" w:after="0" w:afterAutospacing="0"/>
        <w:jc w:val="both"/>
        <w:rPr>
          <w:sz w:val="28"/>
          <w:szCs w:val="28"/>
          <w:lang w:val="kk-KZ"/>
        </w:rPr>
      </w:pPr>
      <w:r w:rsidRPr="002B171C">
        <w:rPr>
          <w:rFonts w:eastAsiaTheme="minorEastAsia"/>
          <w:color w:val="000000" w:themeColor="text1"/>
          <w:kern w:val="24"/>
          <w:sz w:val="28"/>
          <w:szCs w:val="28"/>
          <w:lang w:val="kk-KZ"/>
        </w:rPr>
        <w:t>Супервизия терапия ретінде</w:t>
      </w:r>
    </w:p>
    <w:p w:rsidR="0074662D" w:rsidRPr="002B171C" w:rsidRDefault="0074662D" w:rsidP="0074662D">
      <w:pPr>
        <w:pStyle w:val="a3"/>
        <w:spacing w:before="50" w:beforeAutospacing="0" w:after="0" w:afterAutospacing="0"/>
        <w:jc w:val="both"/>
        <w:rPr>
          <w:sz w:val="28"/>
          <w:szCs w:val="28"/>
          <w:lang w:val="kk-KZ"/>
        </w:rPr>
      </w:pPr>
      <w:r w:rsidRPr="002B171C">
        <w:rPr>
          <w:rFonts w:eastAsiaTheme="minorEastAsia"/>
          <w:color w:val="000000" w:themeColor="text1"/>
          <w:kern w:val="24"/>
          <w:sz w:val="28"/>
          <w:szCs w:val="28"/>
          <w:lang w:val="kk-KZ"/>
        </w:rPr>
        <w:t>Бірқатар дереккөздерде супервизияны терапияның бір түрі немесе кем дегенде терапевтік процесс ретінде қарайды. Бірақ супервизияда супервизор психологты емдемеу керек, олар терапевтік мәселелерді шешу керек.</w:t>
      </w:r>
    </w:p>
    <w:p w:rsidR="0074662D" w:rsidRPr="00621EB9" w:rsidRDefault="0074662D" w:rsidP="0074662D">
      <w:pPr>
        <w:pStyle w:val="a3"/>
        <w:spacing w:before="50" w:beforeAutospacing="0" w:after="0" w:afterAutospacing="0"/>
        <w:jc w:val="both"/>
        <w:rPr>
          <w:b/>
          <w:sz w:val="28"/>
          <w:szCs w:val="28"/>
          <w:lang w:val="kk-KZ"/>
        </w:rPr>
      </w:pPr>
      <w:r w:rsidRPr="00621EB9">
        <w:rPr>
          <w:rFonts w:eastAsiaTheme="minorEastAsia"/>
          <w:b/>
          <w:color w:val="000000" w:themeColor="text1"/>
          <w:kern w:val="24"/>
          <w:sz w:val="28"/>
          <w:szCs w:val="28"/>
          <w:lang w:val="kk-KZ"/>
        </w:rPr>
        <w:t>Кейс №1:</w:t>
      </w:r>
    </w:p>
    <w:p w:rsidR="0074662D" w:rsidRPr="002B171C" w:rsidRDefault="0074662D" w:rsidP="0074662D">
      <w:pPr>
        <w:pStyle w:val="a3"/>
        <w:spacing w:before="50" w:beforeAutospacing="0" w:after="0" w:afterAutospacing="0"/>
        <w:jc w:val="both"/>
        <w:rPr>
          <w:sz w:val="28"/>
          <w:szCs w:val="28"/>
          <w:lang w:val="kk-KZ"/>
        </w:rPr>
      </w:pPr>
      <w:r w:rsidRPr="002B171C">
        <w:rPr>
          <w:rFonts w:eastAsiaTheme="minorEastAsia"/>
          <w:color w:val="000000" w:themeColor="text1"/>
          <w:kern w:val="24"/>
          <w:sz w:val="28"/>
          <w:szCs w:val="28"/>
          <w:lang w:val="kk-KZ"/>
        </w:rPr>
        <w:t>А есімді клиент «қарым – қатынас құра алмаймын, адамдар менің қасымда көпке қалмайды, мен оларға жақын болғым келеген сайын олар менімен араласпай кетеді»</w:t>
      </w:r>
    </w:p>
    <w:p w:rsidR="0074662D" w:rsidRPr="00621EB9" w:rsidRDefault="0074662D" w:rsidP="0074662D">
      <w:pPr>
        <w:pStyle w:val="a3"/>
        <w:spacing w:before="50" w:beforeAutospacing="0" w:after="0" w:afterAutospacing="0"/>
        <w:jc w:val="both"/>
        <w:rPr>
          <w:b/>
          <w:sz w:val="28"/>
          <w:szCs w:val="28"/>
          <w:lang w:val="kk-KZ"/>
        </w:rPr>
      </w:pPr>
      <w:r w:rsidRPr="00621EB9">
        <w:rPr>
          <w:rFonts w:eastAsiaTheme="minorEastAsia"/>
          <w:b/>
          <w:color w:val="000000" w:themeColor="text1"/>
          <w:kern w:val="24"/>
          <w:sz w:val="28"/>
          <w:szCs w:val="28"/>
          <w:lang w:val="kk-KZ"/>
        </w:rPr>
        <w:t>Кейс №2:</w:t>
      </w:r>
    </w:p>
    <w:p w:rsidR="0074662D" w:rsidRDefault="0074662D" w:rsidP="0074662D">
      <w:pPr>
        <w:pStyle w:val="a3"/>
        <w:spacing w:before="50" w:beforeAutospacing="0" w:after="0" w:afterAutospacing="0"/>
        <w:jc w:val="both"/>
        <w:rPr>
          <w:rFonts w:eastAsiaTheme="minorEastAsia"/>
          <w:color w:val="000000" w:themeColor="text1"/>
          <w:kern w:val="24"/>
          <w:sz w:val="28"/>
          <w:szCs w:val="28"/>
          <w:lang w:val="kk-KZ"/>
        </w:rPr>
      </w:pPr>
      <w:r w:rsidRPr="002B171C">
        <w:rPr>
          <w:rFonts w:eastAsiaTheme="minorEastAsia"/>
          <w:color w:val="000000" w:themeColor="text1"/>
          <w:kern w:val="24"/>
          <w:sz w:val="28"/>
          <w:szCs w:val="28"/>
          <w:lang w:val="kk-KZ"/>
        </w:rPr>
        <w:t>С есімді клиент «соңғы күндері аяқ астынан өліп кететіндей болып жүрмін, үнемі дәрігерлерді жағалаймын, олар «сіздің денсаулығыңыз қалыпты» деп жауап берсе де сенбеймін, қолым ештеңеге бармайды»</w:t>
      </w:r>
      <w:r w:rsidR="00426E6D">
        <w:rPr>
          <w:rFonts w:eastAsiaTheme="minorEastAsia"/>
          <w:color w:val="000000" w:themeColor="text1"/>
          <w:kern w:val="24"/>
          <w:sz w:val="28"/>
          <w:szCs w:val="28"/>
          <w:lang w:val="kk-KZ"/>
        </w:rPr>
        <w:t>.</w:t>
      </w:r>
    </w:p>
    <w:p w:rsidR="00426E6D" w:rsidRDefault="00426E6D" w:rsidP="0074662D">
      <w:pPr>
        <w:pStyle w:val="a3"/>
        <w:spacing w:before="50" w:beforeAutospacing="0" w:after="0" w:afterAutospacing="0"/>
        <w:jc w:val="both"/>
        <w:rPr>
          <w:rFonts w:eastAsiaTheme="minorEastAsia"/>
          <w:color w:val="000000" w:themeColor="text1"/>
          <w:kern w:val="24"/>
          <w:sz w:val="28"/>
          <w:szCs w:val="28"/>
          <w:lang w:val="kk-KZ"/>
        </w:rPr>
      </w:pPr>
    </w:p>
    <w:p w:rsidR="00426E6D" w:rsidRDefault="00426E6D" w:rsidP="0074662D">
      <w:pPr>
        <w:pStyle w:val="a3"/>
        <w:spacing w:before="50" w:beforeAutospacing="0" w:after="0" w:afterAutospacing="0"/>
        <w:jc w:val="both"/>
        <w:rPr>
          <w:rFonts w:eastAsiaTheme="minorEastAsia"/>
          <w:color w:val="000000" w:themeColor="text1"/>
          <w:kern w:val="24"/>
          <w:sz w:val="28"/>
          <w:szCs w:val="28"/>
          <w:lang w:val="kk-KZ"/>
        </w:rPr>
      </w:pPr>
    </w:p>
    <w:p w:rsidR="00426E6D" w:rsidRPr="00426E6D" w:rsidRDefault="00426E6D" w:rsidP="00426E6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1C12C990" wp14:editId="17CB607F">
                <wp:simplePos x="0" y="0"/>
                <wp:positionH relativeFrom="column">
                  <wp:posOffset>1801244</wp:posOffset>
                </wp:positionH>
                <wp:positionV relativeFrom="paragraph">
                  <wp:posOffset>517687</wp:posOffset>
                </wp:positionV>
                <wp:extent cx="4082903" cy="1020725"/>
                <wp:effectExtent l="0" t="0" r="13335" b="27305"/>
                <wp:wrapNone/>
                <wp:docPr id="12" name="Прямоугольник 12"/>
                <wp:cNvGraphicFramePr/>
                <a:graphic xmlns:a="http://schemas.openxmlformats.org/drawingml/2006/main">
                  <a:graphicData uri="http://schemas.microsoft.com/office/word/2010/wordprocessingShape">
                    <wps:wsp>
                      <wps:cNvSpPr/>
                      <wps:spPr>
                        <a:xfrm>
                          <a:off x="0" y="0"/>
                          <a:ext cx="4082903" cy="10207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26E6D" w:rsidRDefault="00426E6D" w:rsidP="00426E6D">
                            <w:pPr>
                              <w:jc w:val="center"/>
                              <w:rPr>
                                <w:rFonts w:ascii="Times New Roman" w:hAnsi="Times New Roman"/>
                                <w:b/>
                                <w:bCs/>
                                <w:iCs/>
                                <w:color w:val="000000" w:themeColor="text1"/>
                                <w:sz w:val="28"/>
                                <w:szCs w:val="28"/>
                                <w:lang w:val="kk-KZ"/>
                              </w:rPr>
                            </w:pPr>
                            <w:r w:rsidRPr="00426E6D">
                              <w:rPr>
                                <w:rFonts w:ascii="Times New Roman" w:hAnsi="Times New Roman"/>
                                <w:b/>
                                <w:bCs/>
                                <w:iCs/>
                                <w:color w:val="000000" w:themeColor="text1"/>
                                <w:sz w:val="28"/>
                                <w:szCs w:val="28"/>
                                <w:lang w:val="kk-KZ"/>
                              </w:rPr>
                              <w:t>Джайлыханова Анар Ноғайқызы</w:t>
                            </w:r>
                            <w:r>
                              <w:rPr>
                                <w:rFonts w:ascii="Times New Roman" w:hAnsi="Times New Roman"/>
                                <w:b/>
                                <w:bCs/>
                                <w:iCs/>
                                <w:color w:val="000000" w:themeColor="text1"/>
                                <w:sz w:val="28"/>
                                <w:szCs w:val="28"/>
                                <w:lang w:val="kk-KZ"/>
                              </w:rPr>
                              <w:t xml:space="preserve"> </w:t>
                            </w:r>
                          </w:p>
                          <w:p w:rsidR="00426E6D" w:rsidRPr="00426E6D" w:rsidRDefault="00426E6D" w:rsidP="00426E6D">
                            <w:pPr>
                              <w:jc w:val="center"/>
                              <w:rPr>
                                <w:color w:val="000000" w:themeColor="text1"/>
                                <w:lang w:val="kk-KZ"/>
                              </w:rPr>
                            </w:pPr>
                            <w:r>
                              <w:rPr>
                                <w:rFonts w:ascii="Times New Roman" w:hAnsi="Times New Roman"/>
                                <w:b/>
                                <w:bCs/>
                                <w:iCs/>
                                <w:color w:val="000000" w:themeColor="text1"/>
                                <w:sz w:val="28"/>
                                <w:szCs w:val="28"/>
                                <w:lang w:val="kk-KZ"/>
                              </w:rPr>
                              <w:t xml:space="preserve">            </w:t>
                            </w:r>
                            <w:r w:rsidRPr="00426E6D">
                              <w:rPr>
                                <w:rFonts w:ascii="Times New Roman" w:hAnsi="Times New Roman"/>
                                <w:b/>
                                <w:bCs/>
                                <w:iCs/>
                                <w:color w:val="000000" w:themeColor="text1"/>
                                <w:sz w:val="28"/>
                                <w:szCs w:val="28"/>
                                <w:lang w:val="kk-KZ"/>
                              </w:rPr>
                              <w:t xml:space="preserve"> </w:t>
                            </w:r>
                            <w:r w:rsidRPr="00426E6D">
                              <w:rPr>
                                <w:rFonts w:ascii="Times New Roman" w:hAnsi="Times New Roman"/>
                                <w:iCs/>
                                <w:color w:val="000000" w:themeColor="text1"/>
                                <w:sz w:val="28"/>
                                <w:szCs w:val="28"/>
                                <w:lang w:val="kk-KZ"/>
                              </w:rPr>
                              <w:t>Мұнайлы ауданы Ш.Мұңалұлы ат. №5 жалпы білім беретін мектептің  педагог-психологі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C12C990" id="Прямоугольник 12" o:spid="_x0000_s1028" style="position:absolute;margin-left:141.85pt;margin-top:40.75pt;width:321.5pt;height:80.3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" fillcolor="white [3212]" strokecolor="white [3212]" strokeweight="1pt">
                <v:textbox>
                  <w:txbxContent>
                    <w:p w:rsidR="00426E6D" w:rsidRDefault="00426E6D" w:rsidP="00426E6D">
                      <w:pPr>
                        <w:jc w:val="center"/>
                        <w:rPr>
                          <w:rFonts w:ascii="Times New Roman" w:hAnsi="Times New Roman"/>
                          <w:b/>
                          <w:bCs/>
                          <w:iCs/>
                          <w:color w:val="000000" w:themeColor="text1"/>
                          <w:sz w:val="28"/>
                          <w:szCs w:val="28"/>
                          <w:lang w:val="kk-KZ"/>
                        </w:rPr>
                      </w:pPr>
                      <w:r w:rsidRPr="00426E6D">
                        <w:rPr>
                          <w:rFonts w:ascii="Times New Roman" w:hAnsi="Times New Roman"/>
                          <w:b/>
                          <w:bCs/>
                          <w:iCs/>
                          <w:color w:val="000000" w:themeColor="text1"/>
                          <w:sz w:val="28"/>
                          <w:szCs w:val="28"/>
                          <w:lang w:val="kk-KZ"/>
                        </w:rPr>
                        <w:t>Джайлыханова Анар Ноғайқызы</w:t>
                      </w:r>
                      <w:r>
                        <w:rPr>
                          <w:rFonts w:ascii="Times New Roman" w:hAnsi="Times New Roman"/>
                          <w:b/>
                          <w:bCs/>
                          <w:iCs/>
                          <w:color w:val="000000" w:themeColor="text1"/>
                          <w:sz w:val="28"/>
                          <w:szCs w:val="28"/>
                          <w:lang w:val="kk-KZ"/>
                        </w:rPr>
                        <w:t xml:space="preserve"> </w:t>
                      </w:r>
                    </w:p>
                    <w:p w:rsidR="00426E6D" w:rsidRPr="00426E6D" w:rsidRDefault="00426E6D" w:rsidP="00426E6D">
                      <w:pPr>
                        <w:jc w:val="center"/>
                        <w:rPr>
                          <w:color w:val="000000" w:themeColor="text1"/>
                          <w:lang w:val="kk-KZ"/>
                        </w:rPr>
                      </w:pPr>
                      <w:r>
                        <w:rPr>
                          <w:rFonts w:ascii="Times New Roman" w:hAnsi="Times New Roman"/>
                          <w:b/>
                          <w:bCs/>
                          <w:iCs/>
                          <w:color w:val="000000" w:themeColor="text1"/>
                          <w:sz w:val="28"/>
                          <w:szCs w:val="28"/>
                          <w:lang w:val="kk-KZ"/>
                        </w:rPr>
                        <w:t xml:space="preserve">            </w:t>
                      </w:r>
                      <w:r w:rsidRPr="00426E6D">
                        <w:rPr>
                          <w:rFonts w:ascii="Times New Roman" w:hAnsi="Times New Roman"/>
                          <w:b/>
                          <w:bCs/>
                          <w:iCs/>
                          <w:color w:val="000000" w:themeColor="text1"/>
                          <w:sz w:val="28"/>
                          <w:szCs w:val="28"/>
                          <w:lang w:val="kk-KZ"/>
                        </w:rPr>
                        <w:t xml:space="preserve"> </w:t>
                      </w:r>
                      <w:r w:rsidRPr="00426E6D">
                        <w:rPr>
                          <w:rFonts w:ascii="Times New Roman" w:hAnsi="Times New Roman"/>
                          <w:iCs/>
                          <w:color w:val="000000" w:themeColor="text1"/>
                          <w:sz w:val="28"/>
                          <w:szCs w:val="28"/>
                          <w:lang w:val="kk-KZ"/>
                        </w:rPr>
                        <w:t>Мұнайлы ауданы Ш.Мұңалұлы ат. №5 жалпы білім беретін мектептің  педагог-психологі</w:t>
                      </w:r>
                    </w:p>
                  </w:txbxContent>
                </v:textbox>
              </v:rect>
            </w:pict>
          </mc:Fallback>
        </mc:AlternateContent>
      </w:r>
      <w:r w:rsidRPr="00426E6D">
        <w:rPr>
          <w:rFonts w:ascii="Times New Roman" w:eastAsia="Times New Roman" w:hAnsi="Times New Roman" w:cs="Times New Roman"/>
          <w:noProof/>
          <w:sz w:val="24"/>
          <w:szCs w:val="24"/>
        </w:rPr>
        <w:drawing>
          <wp:inline distT="0" distB="0" distL="0" distR="0" wp14:anchorId="3F127501" wp14:editId="421F74D7">
            <wp:extent cx="1318437" cy="1646694"/>
            <wp:effectExtent l="0" t="0" r="0" b="0"/>
            <wp:docPr id="11" name="Рисунок 11" descr="C:\Users\BilimBook\Desktop\2022-2023 о.ж\Баяндама суреттер\Фото\Джайлыханова Ана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ilimBook\Desktop\2022-2023 о.ж\Баяндама суреттер\Фото\Джайлыханова Анар.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4915" t="23906" r="29812" b="37059"/>
                    <a:stretch/>
                  </pic:blipFill>
                  <pic:spPr bwMode="auto">
                    <a:xfrm>
                      <a:off x="0" y="0"/>
                      <a:ext cx="1330781" cy="1662111"/>
                    </a:xfrm>
                    <a:prstGeom prst="rect">
                      <a:avLst/>
                    </a:prstGeom>
                    <a:noFill/>
                    <a:ln>
                      <a:noFill/>
                    </a:ln>
                    <a:extLst>
                      <a:ext uri="{53640926-AAD7-44D8-BBD7-CCE9431645EC}">
                        <a14:shadowObscured xmlns:a14="http://schemas.microsoft.com/office/drawing/2010/main"/>
                      </a:ext>
                    </a:extLst>
                  </pic:spPr>
                </pic:pic>
              </a:graphicData>
            </a:graphic>
          </wp:inline>
        </w:drawing>
      </w:r>
    </w:p>
    <w:p w:rsidR="00426E6D" w:rsidRDefault="00426E6D" w:rsidP="00426E6D">
      <w:pPr>
        <w:snapToGrid w:val="0"/>
        <w:spacing w:after="0" w:line="240" w:lineRule="auto"/>
        <w:ind w:right="-1"/>
        <w:jc w:val="center"/>
        <w:rPr>
          <w:rFonts w:ascii="Times New Roman" w:hAnsi="Times New Roman"/>
          <w:b/>
          <w:bCs/>
          <w:iCs/>
          <w:color w:val="000000" w:themeColor="text1"/>
          <w:kern w:val="2"/>
          <w:sz w:val="28"/>
          <w:szCs w:val="28"/>
          <w:lang w:val="kk-KZ"/>
          <w14:ligatures w14:val="standardContextual"/>
        </w:rPr>
      </w:pPr>
      <w:r>
        <w:rPr>
          <w:rFonts w:ascii="Times New Roman" w:hAnsi="Times New Roman"/>
          <w:b/>
          <w:bCs/>
          <w:iCs/>
          <w:color w:val="000000" w:themeColor="text1"/>
          <w:kern w:val="2"/>
          <w:sz w:val="28"/>
          <w:szCs w:val="28"/>
          <w:lang w:val="kk-KZ"/>
          <w14:ligatures w14:val="standardContextual"/>
        </w:rPr>
        <w:t>«</w:t>
      </w:r>
      <w:r w:rsidRPr="00F932C3">
        <w:rPr>
          <w:rFonts w:ascii="Times New Roman" w:hAnsi="Times New Roman"/>
          <w:b/>
          <w:bCs/>
          <w:iCs/>
          <w:color w:val="000000" w:themeColor="text1"/>
          <w:kern w:val="2"/>
          <w:sz w:val="28"/>
          <w:szCs w:val="28"/>
          <w:lang w:val="kk-KZ"/>
          <w14:ligatures w14:val="standardContextual"/>
        </w:rPr>
        <w:t>Оқушымен жеке жұмысты ұйымдастырудың психологиялық әдістері»</w:t>
      </w:r>
    </w:p>
    <w:p w:rsidR="00426E6D" w:rsidRDefault="00426E6D" w:rsidP="00426E6D">
      <w:pPr>
        <w:snapToGrid w:val="0"/>
        <w:spacing w:after="0" w:line="240" w:lineRule="auto"/>
        <w:ind w:right="-1"/>
        <w:jc w:val="both"/>
        <w:rPr>
          <w:rFonts w:ascii="Times New Roman" w:hAnsi="Times New Roman"/>
          <w:b/>
          <w:bCs/>
          <w:iCs/>
          <w:color w:val="000000" w:themeColor="text1"/>
          <w:kern w:val="2"/>
          <w:sz w:val="28"/>
          <w:szCs w:val="28"/>
          <w:lang w:val="kk-KZ"/>
          <w14:ligatures w14:val="standardContextual"/>
        </w:rPr>
      </w:pPr>
    </w:p>
    <w:p w:rsidR="00426E6D" w:rsidRPr="00EA3D3D" w:rsidRDefault="00426E6D" w:rsidP="00426E6D">
      <w:pPr>
        <w:spacing w:after="0" w:line="240" w:lineRule="auto"/>
        <w:jc w:val="both"/>
        <w:rPr>
          <w:rFonts w:ascii="Times New Roman" w:hAnsi="Times New Roman" w:cs="Times New Roman"/>
          <w:sz w:val="28"/>
          <w:szCs w:val="28"/>
          <w:lang w:val="kk-KZ"/>
        </w:rPr>
      </w:pPr>
      <w:r w:rsidRPr="00EA3D3D">
        <w:rPr>
          <w:rFonts w:ascii="Times New Roman" w:hAnsi="Times New Roman" w:cs="Times New Roman"/>
          <w:b/>
          <w:sz w:val="28"/>
          <w:szCs w:val="28"/>
          <w:lang w:val="kk-KZ"/>
        </w:rPr>
        <w:t xml:space="preserve">Мақсаты:  </w:t>
      </w:r>
      <w:r w:rsidRPr="00EA3D3D">
        <w:rPr>
          <w:rFonts w:ascii="Times New Roman" w:hAnsi="Times New Roman" w:cs="Times New Roman"/>
          <w:sz w:val="28"/>
          <w:szCs w:val="28"/>
          <w:lang w:val="kk-KZ"/>
        </w:rPr>
        <w:t>даму мен  оқу –тәрбиелеу процесін психологиялық қамтамасыз ету,</w:t>
      </w:r>
      <w:r>
        <w:rPr>
          <w:rFonts w:ascii="Times New Roman" w:hAnsi="Times New Roman" w:cs="Times New Roman"/>
          <w:sz w:val="28"/>
          <w:szCs w:val="28"/>
          <w:lang w:val="kk-KZ"/>
        </w:rPr>
        <w:t xml:space="preserve"> </w:t>
      </w:r>
      <w:r w:rsidRPr="00EA3D3D">
        <w:rPr>
          <w:rFonts w:ascii="Times New Roman" w:hAnsi="Times New Roman" w:cs="Times New Roman"/>
          <w:sz w:val="28"/>
          <w:szCs w:val="28"/>
          <w:lang w:val="kk-KZ"/>
        </w:rPr>
        <w:t xml:space="preserve">білім алушылардың денсаулығын қорғау; </w:t>
      </w:r>
    </w:p>
    <w:p w:rsidR="00426E6D" w:rsidRPr="00EA3D3D" w:rsidRDefault="00426E6D" w:rsidP="00426E6D">
      <w:pPr>
        <w:spacing w:after="0" w:line="240" w:lineRule="auto"/>
        <w:jc w:val="both"/>
        <w:rPr>
          <w:rFonts w:ascii="Times New Roman" w:hAnsi="Times New Roman" w:cs="Times New Roman"/>
          <w:sz w:val="28"/>
          <w:szCs w:val="28"/>
          <w:lang w:val="kk-KZ"/>
        </w:rPr>
      </w:pPr>
      <w:r w:rsidRPr="00EA3D3D">
        <w:rPr>
          <w:rFonts w:ascii="Times New Roman" w:hAnsi="Times New Roman" w:cs="Times New Roman"/>
          <w:b/>
          <w:sz w:val="28"/>
          <w:szCs w:val="28"/>
          <w:lang w:val="kk-KZ"/>
        </w:rPr>
        <w:t>Жұмыс түрі:</w:t>
      </w:r>
      <w:r w:rsidRPr="00EA3D3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түзете дамыту, диагностика </w:t>
      </w:r>
    </w:p>
    <w:p w:rsidR="00426E6D" w:rsidRPr="00EA3D3D" w:rsidRDefault="00426E6D" w:rsidP="00426E6D">
      <w:pPr>
        <w:spacing w:after="0" w:line="240" w:lineRule="auto"/>
        <w:jc w:val="both"/>
        <w:rPr>
          <w:rFonts w:ascii="Times New Roman" w:hAnsi="Times New Roman" w:cs="Times New Roman"/>
          <w:sz w:val="28"/>
          <w:szCs w:val="28"/>
          <w:lang w:val="kk-KZ"/>
        </w:rPr>
      </w:pPr>
      <w:r w:rsidRPr="00EA3D3D">
        <w:rPr>
          <w:rFonts w:ascii="Times New Roman" w:hAnsi="Times New Roman" w:cs="Times New Roman"/>
          <w:b/>
          <w:sz w:val="28"/>
          <w:szCs w:val="28"/>
          <w:lang w:val="kk-KZ"/>
        </w:rPr>
        <w:t>Әдістемелер</w:t>
      </w:r>
      <w:r w:rsidRPr="00EA3D3D">
        <w:rPr>
          <w:rFonts w:ascii="Times New Roman" w:hAnsi="Times New Roman" w:cs="Times New Roman"/>
          <w:sz w:val="28"/>
          <w:szCs w:val="28"/>
          <w:lang w:val="kk-KZ"/>
        </w:rPr>
        <w:t xml:space="preserve">:  </w:t>
      </w:r>
    </w:p>
    <w:p w:rsidR="00426E6D" w:rsidRPr="00EA3D3D" w:rsidRDefault="00426E6D" w:rsidP="00426E6D">
      <w:pPr>
        <w:numPr>
          <w:ilvl w:val="0"/>
          <w:numId w:val="1"/>
        </w:numPr>
        <w:spacing w:after="0" w:line="240" w:lineRule="auto"/>
        <w:ind w:left="567" w:firstLine="0"/>
        <w:jc w:val="both"/>
        <w:rPr>
          <w:rFonts w:ascii="Times New Roman" w:hAnsi="Times New Roman" w:cs="Times New Roman"/>
          <w:sz w:val="28"/>
          <w:szCs w:val="28"/>
        </w:rPr>
      </w:pPr>
      <w:r w:rsidRPr="00EA3D3D">
        <w:rPr>
          <w:rFonts w:ascii="Times New Roman" w:hAnsi="Times New Roman" w:cs="Times New Roman"/>
          <w:sz w:val="28"/>
          <w:szCs w:val="28"/>
          <w:lang w:val="kk-KZ"/>
        </w:rPr>
        <w:t>Бос бетте эмоцияны бейнеле;</w:t>
      </w:r>
    </w:p>
    <w:p w:rsidR="00426E6D" w:rsidRPr="00EA3D3D" w:rsidRDefault="00426E6D" w:rsidP="00426E6D">
      <w:pPr>
        <w:numPr>
          <w:ilvl w:val="0"/>
          <w:numId w:val="1"/>
        </w:numPr>
        <w:spacing w:after="0" w:line="240" w:lineRule="auto"/>
        <w:ind w:left="567" w:firstLine="0"/>
        <w:jc w:val="both"/>
        <w:rPr>
          <w:rFonts w:ascii="Times New Roman" w:hAnsi="Times New Roman" w:cs="Times New Roman"/>
          <w:sz w:val="28"/>
          <w:szCs w:val="28"/>
        </w:rPr>
      </w:pPr>
      <w:r w:rsidRPr="00EA3D3D">
        <w:rPr>
          <w:rFonts w:ascii="Times New Roman" w:hAnsi="Times New Roman" w:cs="Times New Roman"/>
          <w:sz w:val="28"/>
          <w:szCs w:val="28"/>
          <w:lang w:val="kk-KZ"/>
        </w:rPr>
        <w:t>«Менің ағашым» әдістемесі;</w:t>
      </w:r>
    </w:p>
    <w:p w:rsidR="00426E6D" w:rsidRPr="00EA3D3D" w:rsidRDefault="00426E6D" w:rsidP="00426E6D">
      <w:pPr>
        <w:numPr>
          <w:ilvl w:val="0"/>
          <w:numId w:val="1"/>
        </w:numPr>
        <w:spacing w:after="0" w:line="240" w:lineRule="auto"/>
        <w:ind w:left="567" w:firstLine="0"/>
        <w:jc w:val="both"/>
        <w:rPr>
          <w:rFonts w:ascii="Times New Roman" w:hAnsi="Times New Roman" w:cs="Times New Roman"/>
          <w:sz w:val="28"/>
          <w:szCs w:val="28"/>
        </w:rPr>
      </w:pPr>
      <w:r w:rsidRPr="00EA3D3D">
        <w:rPr>
          <w:rFonts w:ascii="Times New Roman" w:hAnsi="Times New Roman" w:cs="Times New Roman"/>
          <w:sz w:val="28"/>
          <w:szCs w:val="28"/>
          <w:lang w:val="kk-KZ"/>
        </w:rPr>
        <w:t>«Өмірде жоқ жануар» әдістемесі;</w:t>
      </w:r>
    </w:p>
    <w:p w:rsidR="00426E6D" w:rsidRPr="00EA3D3D" w:rsidRDefault="00426E6D" w:rsidP="00426E6D">
      <w:pPr>
        <w:numPr>
          <w:ilvl w:val="0"/>
          <w:numId w:val="1"/>
        </w:numPr>
        <w:spacing w:after="0" w:line="240" w:lineRule="auto"/>
        <w:ind w:left="567" w:firstLine="0"/>
        <w:jc w:val="both"/>
        <w:rPr>
          <w:rFonts w:ascii="Times New Roman" w:hAnsi="Times New Roman" w:cs="Times New Roman"/>
          <w:sz w:val="28"/>
          <w:szCs w:val="28"/>
        </w:rPr>
      </w:pPr>
      <w:r w:rsidRPr="00EA3D3D">
        <w:rPr>
          <w:rFonts w:ascii="Times New Roman" w:hAnsi="Times New Roman" w:cs="Times New Roman"/>
          <w:sz w:val="28"/>
          <w:szCs w:val="28"/>
          <w:lang w:val="kk-KZ"/>
        </w:rPr>
        <w:t xml:space="preserve"> «Гномға арналған торт»;</w:t>
      </w:r>
    </w:p>
    <w:p w:rsidR="00426E6D" w:rsidRPr="00EA3D3D" w:rsidRDefault="00426E6D" w:rsidP="00426E6D">
      <w:pPr>
        <w:numPr>
          <w:ilvl w:val="0"/>
          <w:numId w:val="1"/>
        </w:numPr>
        <w:spacing w:after="0" w:line="240" w:lineRule="auto"/>
        <w:ind w:left="567" w:firstLine="0"/>
        <w:jc w:val="both"/>
        <w:rPr>
          <w:rFonts w:ascii="Times New Roman" w:hAnsi="Times New Roman" w:cs="Times New Roman"/>
          <w:sz w:val="28"/>
          <w:szCs w:val="28"/>
        </w:rPr>
      </w:pPr>
      <w:r w:rsidRPr="00EA3D3D">
        <w:rPr>
          <w:rFonts w:ascii="Times New Roman" w:hAnsi="Times New Roman" w:cs="Times New Roman"/>
          <w:sz w:val="28"/>
          <w:szCs w:val="28"/>
          <w:lang w:val="kk-KZ"/>
        </w:rPr>
        <w:t>«Сезім шарлары»;</w:t>
      </w:r>
    </w:p>
    <w:p w:rsidR="00426E6D" w:rsidRPr="00EA3D3D" w:rsidRDefault="00426E6D" w:rsidP="00426E6D">
      <w:pPr>
        <w:numPr>
          <w:ilvl w:val="0"/>
          <w:numId w:val="1"/>
        </w:numPr>
        <w:spacing w:after="0" w:line="240" w:lineRule="auto"/>
        <w:ind w:left="567" w:firstLine="0"/>
        <w:jc w:val="both"/>
        <w:rPr>
          <w:rFonts w:ascii="Times New Roman" w:hAnsi="Times New Roman" w:cs="Times New Roman"/>
          <w:sz w:val="28"/>
          <w:szCs w:val="28"/>
        </w:rPr>
      </w:pPr>
      <w:r w:rsidRPr="00EA3D3D">
        <w:rPr>
          <w:rFonts w:ascii="Times New Roman" w:hAnsi="Times New Roman" w:cs="Times New Roman"/>
          <w:sz w:val="28"/>
          <w:szCs w:val="28"/>
          <w:lang w:val="kk-KZ"/>
        </w:rPr>
        <w:t>«Кактус»;</w:t>
      </w:r>
    </w:p>
    <w:p w:rsidR="00426E6D" w:rsidRPr="00EA3D3D" w:rsidRDefault="00426E6D" w:rsidP="00426E6D">
      <w:pPr>
        <w:numPr>
          <w:ilvl w:val="0"/>
          <w:numId w:val="1"/>
        </w:numPr>
        <w:spacing w:after="0" w:line="240" w:lineRule="auto"/>
        <w:ind w:left="567" w:firstLine="0"/>
        <w:jc w:val="both"/>
        <w:rPr>
          <w:rFonts w:ascii="Times New Roman" w:hAnsi="Times New Roman" w:cs="Times New Roman"/>
          <w:sz w:val="28"/>
          <w:szCs w:val="28"/>
        </w:rPr>
      </w:pPr>
      <w:r w:rsidRPr="00EA3D3D">
        <w:rPr>
          <w:rFonts w:ascii="Times New Roman" w:hAnsi="Times New Roman" w:cs="Times New Roman"/>
          <w:sz w:val="28"/>
          <w:szCs w:val="28"/>
          <w:lang w:val="kk-KZ"/>
        </w:rPr>
        <w:t>«Менің отбасым»;</w:t>
      </w:r>
    </w:p>
    <w:p w:rsidR="00426E6D" w:rsidRPr="00EA3D3D" w:rsidRDefault="00426E6D" w:rsidP="00426E6D">
      <w:pPr>
        <w:numPr>
          <w:ilvl w:val="0"/>
          <w:numId w:val="1"/>
        </w:numPr>
        <w:spacing w:after="0" w:line="240" w:lineRule="auto"/>
        <w:ind w:left="567" w:firstLine="0"/>
        <w:jc w:val="both"/>
        <w:rPr>
          <w:rFonts w:ascii="Times New Roman" w:hAnsi="Times New Roman" w:cs="Times New Roman"/>
          <w:sz w:val="28"/>
          <w:szCs w:val="28"/>
        </w:rPr>
      </w:pPr>
      <w:r w:rsidRPr="00EA3D3D">
        <w:rPr>
          <w:rFonts w:ascii="Times New Roman" w:hAnsi="Times New Roman" w:cs="Times New Roman"/>
          <w:sz w:val="28"/>
          <w:szCs w:val="28"/>
          <w:lang w:val="kk-KZ"/>
        </w:rPr>
        <w:t>«Бөтелкедегі қой» әдістемесі</w:t>
      </w:r>
    </w:p>
    <w:p w:rsidR="00426E6D" w:rsidRPr="00EA3D3D" w:rsidRDefault="00426E6D" w:rsidP="00426E6D">
      <w:pPr>
        <w:numPr>
          <w:ilvl w:val="0"/>
          <w:numId w:val="1"/>
        </w:numPr>
        <w:spacing w:after="0" w:line="240" w:lineRule="auto"/>
        <w:ind w:left="567" w:firstLine="0"/>
        <w:jc w:val="both"/>
        <w:rPr>
          <w:rFonts w:ascii="Times New Roman" w:hAnsi="Times New Roman" w:cs="Times New Roman"/>
          <w:sz w:val="28"/>
          <w:szCs w:val="28"/>
        </w:rPr>
      </w:pPr>
      <w:r w:rsidRPr="00EA3D3D">
        <w:rPr>
          <w:rFonts w:ascii="Times New Roman" w:hAnsi="Times New Roman" w:cs="Times New Roman"/>
          <w:sz w:val="28"/>
          <w:szCs w:val="28"/>
          <w:lang w:val="kk-KZ"/>
        </w:rPr>
        <w:t xml:space="preserve"> «Жағымсыз сезімдерден сезімдерден арылу»  техникасы</w:t>
      </w:r>
    </w:p>
    <w:p w:rsidR="00426E6D" w:rsidRPr="00EA3D3D" w:rsidRDefault="00426E6D" w:rsidP="00426E6D">
      <w:pPr>
        <w:numPr>
          <w:ilvl w:val="0"/>
          <w:numId w:val="1"/>
        </w:numPr>
        <w:spacing w:after="0" w:line="240" w:lineRule="auto"/>
        <w:ind w:left="567" w:firstLine="0"/>
        <w:jc w:val="both"/>
        <w:rPr>
          <w:rFonts w:ascii="Times New Roman" w:hAnsi="Times New Roman" w:cs="Times New Roman"/>
          <w:sz w:val="28"/>
          <w:szCs w:val="28"/>
        </w:rPr>
      </w:pPr>
      <w:r w:rsidRPr="00EA3D3D">
        <w:rPr>
          <w:rFonts w:ascii="Times New Roman" w:hAnsi="Times New Roman" w:cs="Times New Roman"/>
          <w:sz w:val="28"/>
          <w:szCs w:val="28"/>
          <w:lang w:val="kk-KZ"/>
        </w:rPr>
        <w:t>«Паравоз» әдістемесі;</w:t>
      </w:r>
    </w:p>
    <w:p w:rsidR="00426E6D" w:rsidRPr="00EA3D3D" w:rsidRDefault="00426E6D" w:rsidP="00426E6D">
      <w:pPr>
        <w:pStyle w:val="a7"/>
        <w:spacing w:after="0" w:line="240" w:lineRule="auto"/>
        <w:ind w:left="0"/>
        <w:jc w:val="both"/>
        <w:rPr>
          <w:rFonts w:ascii="Times New Roman" w:hAnsi="Times New Roman" w:cs="Times New Roman"/>
          <w:b/>
          <w:sz w:val="28"/>
          <w:szCs w:val="28"/>
          <w:lang w:val="kk-KZ"/>
        </w:rPr>
      </w:pPr>
      <w:r w:rsidRPr="00EA3D3D">
        <w:rPr>
          <w:rFonts w:ascii="Times New Roman" w:hAnsi="Times New Roman" w:cs="Times New Roman"/>
          <w:b/>
          <w:sz w:val="28"/>
          <w:szCs w:val="28"/>
          <w:lang w:val="kk-KZ"/>
        </w:rPr>
        <w:lastRenderedPageBreak/>
        <w:t xml:space="preserve">Жұмыстың барысы: </w:t>
      </w:r>
    </w:p>
    <w:p w:rsidR="00426E6D" w:rsidRPr="00EA3D3D" w:rsidRDefault="00426E6D" w:rsidP="00426E6D">
      <w:pPr>
        <w:pStyle w:val="a7"/>
        <w:numPr>
          <w:ilvl w:val="0"/>
          <w:numId w:val="2"/>
        </w:numPr>
        <w:spacing w:after="0" w:line="240" w:lineRule="auto"/>
        <w:jc w:val="both"/>
        <w:rPr>
          <w:rFonts w:ascii="Times New Roman" w:hAnsi="Times New Roman" w:cs="Times New Roman"/>
          <w:b/>
          <w:sz w:val="28"/>
          <w:szCs w:val="28"/>
          <w:lang w:val="kk-KZ"/>
        </w:rPr>
      </w:pPr>
      <w:r w:rsidRPr="00EA3D3D">
        <w:rPr>
          <w:rFonts w:ascii="Times New Roman" w:hAnsi="Times New Roman" w:cs="Times New Roman"/>
          <w:b/>
          <w:sz w:val="28"/>
          <w:szCs w:val="28"/>
          <w:lang w:val="kk-KZ"/>
        </w:rPr>
        <w:t xml:space="preserve">«Бос бетте эмоцияны бейнеле» </w:t>
      </w:r>
      <w:r w:rsidRPr="00EA3D3D">
        <w:rPr>
          <w:rFonts w:ascii="Times New Roman" w:hAnsi="Times New Roman" w:cs="Times New Roman"/>
          <w:sz w:val="28"/>
          <w:szCs w:val="28"/>
          <w:lang w:val="kk-KZ"/>
        </w:rPr>
        <w:t>әдісі</w:t>
      </w:r>
    </w:p>
    <w:p w:rsidR="00426E6D" w:rsidRPr="00EA3D3D" w:rsidRDefault="00426E6D" w:rsidP="00426E6D">
      <w:pPr>
        <w:pStyle w:val="a7"/>
        <w:spacing w:after="0" w:line="240" w:lineRule="auto"/>
        <w:jc w:val="both"/>
        <w:rPr>
          <w:rFonts w:ascii="Times New Roman" w:hAnsi="Times New Roman" w:cs="Times New Roman"/>
          <w:sz w:val="28"/>
          <w:szCs w:val="28"/>
          <w:lang w:val="kk-KZ"/>
        </w:rPr>
      </w:pPr>
      <w:r w:rsidRPr="00EA3D3D">
        <w:rPr>
          <w:rFonts w:ascii="Times New Roman" w:hAnsi="Times New Roman" w:cs="Times New Roman"/>
          <w:b/>
          <w:sz w:val="28"/>
          <w:szCs w:val="28"/>
          <w:lang w:val="kk-KZ"/>
        </w:rPr>
        <w:t>Шарты:</w:t>
      </w:r>
      <w:r w:rsidRPr="00EA3D3D">
        <w:rPr>
          <w:rFonts w:ascii="Times New Roman" w:hAnsi="Times New Roman" w:cs="Times New Roman"/>
          <w:sz w:val="28"/>
          <w:szCs w:val="28"/>
          <w:lang w:val="kk-KZ"/>
        </w:rPr>
        <w:t xml:space="preserve"> «Бос бетте эмоцияны бейнеле» бойынша адамның бет сұлбасы  сызылған парақ ұсынылды. Арнайы нұсқау бойынша зерттелуші  екі параққа үй жағдайында және мектепте өзін-өзі қалай сезінетінін бейнеледі.Бейнелеп болғаннан кейін жетекші сұрақтар беру арқылы ішкі эмоциясымен бөліседі. </w:t>
      </w:r>
    </w:p>
    <w:p w:rsidR="00426E6D" w:rsidRDefault="00426E6D" w:rsidP="00426E6D">
      <w:pPr>
        <w:spacing w:after="0" w:line="240" w:lineRule="auto"/>
        <w:jc w:val="both"/>
        <w:rPr>
          <w:rFonts w:ascii="Times New Roman" w:hAnsi="Times New Roman"/>
          <w:sz w:val="28"/>
          <w:szCs w:val="28"/>
          <w:lang w:val="kk-KZ"/>
        </w:rPr>
      </w:pPr>
      <w:r>
        <w:rPr>
          <w:rFonts w:ascii="Times New Roman" w:hAnsi="Times New Roman"/>
          <w:sz w:val="28"/>
          <w:szCs w:val="28"/>
          <w:lang w:val="kk-KZ"/>
        </w:rPr>
        <w:t>Сіз үшін отбасы маңыздырақ па, әлде үй ме?</w:t>
      </w:r>
    </w:p>
    <w:p w:rsidR="00426E6D" w:rsidRDefault="00426E6D" w:rsidP="00426E6D">
      <w:pPr>
        <w:spacing w:after="0" w:line="240" w:lineRule="auto"/>
        <w:jc w:val="both"/>
        <w:rPr>
          <w:rFonts w:ascii="Times New Roman" w:hAnsi="Times New Roman"/>
          <w:sz w:val="28"/>
          <w:szCs w:val="28"/>
          <w:lang w:val="kk-KZ"/>
        </w:rPr>
      </w:pPr>
      <w:r>
        <w:rPr>
          <w:rFonts w:ascii="Times New Roman" w:hAnsi="Times New Roman"/>
          <w:sz w:val="28"/>
          <w:szCs w:val="28"/>
          <w:lang w:val="kk-KZ"/>
        </w:rPr>
        <w:t>Сұрақ: не себепті жұмысты маңызды деп санайсыз? Отбасылық құндылық деген не сіз үшін?</w:t>
      </w:r>
    </w:p>
    <w:p w:rsidR="00426E6D" w:rsidRDefault="00426E6D" w:rsidP="00426E6D">
      <w:pPr>
        <w:spacing w:after="0" w:line="240" w:lineRule="auto"/>
        <w:jc w:val="both"/>
        <w:rPr>
          <w:rFonts w:ascii="Times New Roman" w:hAnsi="Times New Roman"/>
          <w:sz w:val="28"/>
          <w:szCs w:val="28"/>
          <w:lang w:val="kk-KZ"/>
        </w:rPr>
      </w:pPr>
      <w:r>
        <w:rPr>
          <w:rFonts w:ascii="Times New Roman" w:hAnsi="Times New Roman"/>
          <w:sz w:val="28"/>
          <w:szCs w:val="28"/>
          <w:lang w:val="kk-KZ"/>
        </w:rPr>
        <w:t>Сұрақ. Қасыңызда жақын жолдастарыңыз барма?</w:t>
      </w:r>
    </w:p>
    <w:p w:rsidR="00426E6D" w:rsidRDefault="00426E6D" w:rsidP="00426E6D">
      <w:pPr>
        <w:spacing w:after="0" w:line="240" w:lineRule="auto"/>
        <w:jc w:val="both"/>
        <w:rPr>
          <w:rFonts w:ascii="Times New Roman" w:hAnsi="Times New Roman"/>
          <w:sz w:val="28"/>
          <w:szCs w:val="28"/>
          <w:lang w:val="kk-KZ"/>
        </w:rPr>
      </w:pPr>
      <w:r>
        <w:rPr>
          <w:rFonts w:ascii="Times New Roman" w:hAnsi="Times New Roman"/>
          <w:sz w:val="28"/>
          <w:szCs w:val="28"/>
          <w:lang w:val="kk-KZ"/>
        </w:rPr>
        <w:t>Сұрақ: не үшін көмек көрсетесіз?</w:t>
      </w:r>
    </w:p>
    <w:p w:rsidR="00426E6D" w:rsidRDefault="00426E6D" w:rsidP="00426E6D">
      <w:pPr>
        <w:spacing w:after="0" w:line="240" w:lineRule="auto"/>
        <w:jc w:val="both"/>
        <w:rPr>
          <w:rFonts w:ascii="Times New Roman" w:hAnsi="Times New Roman"/>
          <w:sz w:val="28"/>
          <w:szCs w:val="28"/>
          <w:lang w:val="kk-KZ"/>
        </w:rPr>
      </w:pPr>
      <w:r>
        <w:rPr>
          <w:rFonts w:ascii="Times New Roman" w:hAnsi="Times New Roman"/>
          <w:sz w:val="28"/>
          <w:szCs w:val="28"/>
          <w:lang w:val="kk-KZ"/>
        </w:rPr>
        <w:t>Сұрақ: мүмкін олар басқаларға көңіл бөлгенде сіз сыртта қалып қойдыңыз ба?</w:t>
      </w:r>
    </w:p>
    <w:p w:rsidR="00426E6D" w:rsidRDefault="00426E6D" w:rsidP="00426E6D">
      <w:pPr>
        <w:spacing w:after="0" w:line="240" w:lineRule="auto"/>
        <w:jc w:val="both"/>
        <w:rPr>
          <w:rFonts w:ascii="Times New Roman" w:hAnsi="Times New Roman"/>
          <w:sz w:val="28"/>
          <w:szCs w:val="28"/>
          <w:lang w:val="kk-KZ"/>
        </w:rPr>
      </w:pPr>
      <w:r>
        <w:rPr>
          <w:rFonts w:ascii="Times New Roman" w:hAnsi="Times New Roman"/>
          <w:sz w:val="28"/>
          <w:szCs w:val="28"/>
          <w:lang w:val="kk-KZ"/>
        </w:rPr>
        <w:t>Сұрақ: Көмек қайту керек деп ойлайсыз ба?</w:t>
      </w:r>
    </w:p>
    <w:p w:rsidR="00426E6D" w:rsidRDefault="00426E6D" w:rsidP="00426E6D">
      <w:pPr>
        <w:spacing w:after="0" w:line="240" w:lineRule="auto"/>
        <w:jc w:val="both"/>
        <w:rPr>
          <w:rFonts w:ascii="Times New Roman" w:hAnsi="Times New Roman"/>
          <w:sz w:val="28"/>
          <w:szCs w:val="28"/>
          <w:lang w:val="kk-KZ"/>
        </w:rPr>
      </w:pPr>
      <w:r>
        <w:rPr>
          <w:rFonts w:ascii="Times New Roman" w:hAnsi="Times New Roman"/>
          <w:sz w:val="28"/>
          <w:szCs w:val="28"/>
          <w:lang w:val="kk-KZ"/>
        </w:rPr>
        <w:t>Сұрақ: сонда көмекке көмекпен қайту керек деген көзқарасқа өзгеріс енгізуге болады ма?</w:t>
      </w:r>
    </w:p>
    <w:p w:rsidR="00426E6D" w:rsidRDefault="00426E6D" w:rsidP="00426E6D">
      <w:pPr>
        <w:spacing w:after="0" w:line="240" w:lineRule="auto"/>
        <w:jc w:val="both"/>
        <w:rPr>
          <w:rFonts w:ascii="Times New Roman" w:hAnsi="Times New Roman"/>
          <w:sz w:val="28"/>
          <w:szCs w:val="28"/>
          <w:lang w:val="kk-KZ"/>
        </w:rPr>
      </w:pPr>
      <w:r>
        <w:rPr>
          <w:rFonts w:ascii="Times New Roman" w:hAnsi="Times New Roman"/>
          <w:sz w:val="28"/>
          <w:szCs w:val="28"/>
          <w:lang w:val="kk-KZ"/>
        </w:rPr>
        <w:t>Сұрақ: сіз үшін ата ананың міндеті қандай?</w:t>
      </w:r>
    </w:p>
    <w:p w:rsidR="00426E6D" w:rsidRDefault="00426E6D" w:rsidP="00426E6D">
      <w:pPr>
        <w:spacing w:after="0" w:line="240" w:lineRule="auto"/>
        <w:jc w:val="both"/>
        <w:rPr>
          <w:rFonts w:ascii="Times New Roman" w:hAnsi="Times New Roman"/>
          <w:sz w:val="28"/>
          <w:szCs w:val="28"/>
          <w:lang w:val="kk-KZ"/>
        </w:rPr>
      </w:pPr>
      <w:r>
        <w:rPr>
          <w:rFonts w:ascii="Times New Roman" w:hAnsi="Times New Roman"/>
          <w:sz w:val="28"/>
          <w:szCs w:val="28"/>
          <w:lang w:val="kk-KZ"/>
        </w:rPr>
        <w:t>Сұрақ: балалық шағыңызда есте қалған қандай оқиғаны баяндай аласыз?</w:t>
      </w:r>
    </w:p>
    <w:p w:rsidR="00426E6D" w:rsidRPr="00EA3D3D" w:rsidRDefault="00426E6D" w:rsidP="00426E6D">
      <w:pPr>
        <w:pStyle w:val="a7"/>
        <w:spacing w:after="0" w:line="240" w:lineRule="auto"/>
        <w:jc w:val="both"/>
        <w:rPr>
          <w:rFonts w:ascii="Times New Roman" w:hAnsi="Times New Roman" w:cs="Times New Roman"/>
          <w:sz w:val="28"/>
          <w:szCs w:val="28"/>
          <w:lang w:val="kk-KZ"/>
        </w:rPr>
      </w:pPr>
    </w:p>
    <w:p w:rsidR="00426E6D" w:rsidRPr="00EA3D3D" w:rsidRDefault="00426E6D" w:rsidP="00426E6D">
      <w:pPr>
        <w:pStyle w:val="a7"/>
        <w:numPr>
          <w:ilvl w:val="0"/>
          <w:numId w:val="2"/>
        </w:numPr>
        <w:spacing w:after="0" w:line="240" w:lineRule="auto"/>
        <w:ind w:left="426"/>
        <w:jc w:val="both"/>
        <w:rPr>
          <w:rFonts w:ascii="Times New Roman" w:hAnsi="Times New Roman" w:cs="Times New Roman"/>
          <w:b/>
          <w:sz w:val="28"/>
          <w:szCs w:val="28"/>
          <w:lang w:val="kk-KZ"/>
        </w:rPr>
      </w:pPr>
      <w:r w:rsidRPr="00EA3D3D">
        <w:rPr>
          <w:rFonts w:ascii="Times New Roman" w:hAnsi="Times New Roman" w:cs="Times New Roman"/>
          <w:b/>
          <w:sz w:val="28"/>
          <w:szCs w:val="28"/>
          <w:lang w:val="kk-KZ"/>
        </w:rPr>
        <w:t xml:space="preserve">«Менің ағашым» әдістемесі. </w:t>
      </w:r>
    </w:p>
    <w:p w:rsidR="00426E6D" w:rsidRDefault="00426E6D" w:rsidP="00426E6D">
      <w:pPr>
        <w:pStyle w:val="a7"/>
        <w:spacing w:after="0" w:line="240" w:lineRule="auto"/>
        <w:ind w:left="426"/>
        <w:jc w:val="both"/>
        <w:rPr>
          <w:rFonts w:ascii="Times New Roman" w:hAnsi="Times New Roman" w:cs="Times New Roman"/>
          <w:sz w:val="28"/>
          <w:szCs w:val="28"/>
          <w:lang w:val="kk-KZ"/>
        </w:rPr>
      </w:pPr>
      <w:r w:rsidRPr="00EA3D3D">
        <w:rPr>
          <w:rFonts w:ascii="Times New Roman" w:hAnsi="Times New Roman" w:cs="Times New Roman"/>
          <w:b/>
          <w:sz w:val="28"/>
          <w:szCs w:val="28"/>
          <w:lang w:val="kk-KZ"/>
        </w:rPr>
        <w:t>Шарты:</w:t>
      </w:r>
      <w:r w:rsidRPr="00EA3D3D">
        <w:rPr>
          <w:rFonts w:ascii="Times New Roman" w:hAnsi="Times New Roman" w:cs="Times New Roman"/>
          <w:sz w:val="28"/>
          <w:szCs w:val="28"/>
          <w:lang w:val="kk-KZ"/>
        </w:rPr>
        <w:t xml:space="preserve"> Зерттелушінің  алдына ақ парақ пен түрлі-түсті қарындаш берілді. Оған ағаштың суретін салу және қысқаша сол ағаштың өмірбаянын жазу ұсынылады. </w:t>
      </w:r>
    </w:p>
    <w:p w:rsidR="00426E6D" w:rsidRPr="00EA3D3D" w:rsidRDefault="00426E6D" w:rsidP="00426E6D">
      <w:pPr>
        <w:pStyle w:val="a7"/>
        <w:spacing w:after="0" w:line="240" w:lineRule="auto"/>
        <w:ind w:left="426"/>
        <w:jc w:val="both"/>
        <w:rPr>
          <w:rFonts w:ascii="Times New Roman" w:hAnsi="Times New Roman" w:cs="Times New Roman"/>
          <w:sz w:val="28"/>
          <w:szCs w:val="28"/>
          <w:lang w:val="kk-KZ"/>
        </w:rPr>
      </w:pPr>
      <w:r w:rsidRPr="00EA3D3D">
        <w:rPr>
          <w:rFonts w:ascii="Times New Roman" w:hAnsi="Times New Roman" w:cs="Times New Roman"/>
          <w:sz w:val="28"/>
          <w:szCs w:val="28"/>
          <w:lang w:val="kk-KZ"/>
        </w:rPr>
        <w:t xml:space="preserve">Жетекші сұрақтар арқылы </w:t>
      </w:r>
      <w:r>
        <w:rPr>
          <w:rFonts w:ascii="Times New Roman" w:hAnsi="Times New Roman" w:cs="Times New Roman"/>
          <w:sz w:val="28"/>
          <w:szCs w:val="28"/>
          <w:lang w:val="kk-KZ"/>
        </w:rPr>
        <w:t xml:space="preserve">зерттелушінің ойы айқындалады.  </w:t>
      </w:r>
    </w:p>
    <w:p w:rsidR="00426E6D" w:rsidRPr="00EA3D3D" w:rsidRDefault="00426E6D" w:rsidP="00426E6D">
      <w:pPr>
        <w:spacing w:after="0" w:line="240" w:lineRule="auto"/>
        <w:ind w:left="426"/>
        <w:jc w:val="both"/>
        <w:rPr>
          <w:rFonts w:ascii="Times New Roman" w:hAnsi="Times New Roman" w:cs="Times New Roman"/>
          <w:sz w:val="28"/>
          <w:szCs w:val="28"/>
          <w:lang w:val="kk-KZ"/>
        </w:rPr>
      </w:pPr>
    </w:p>
    <w:p w:rsidR="00426E6D" w:rsidRPr="00EA3D3D" w:rsidRDefault="00426E6D" w:rsidP="00426E6D">
      <w:pPr>
        <w:pStyle w:val="a7"/>
        <w:numPr>
          <w:ilvl w:val="0"/>
          <w:numId w:val="2"/>
        </w:numPr>
        <w:spacing w:after="0" w:line="240" w:lineRule="auto"/>
        <w:ind w:left="426"/>
        <w:jc w:val="both"/>
        <w:rPr>
          <w:rFonts w:ascii="Times New Roman" w:hAnsi="Times New Roman" w:cs="Times New Roman"/>
          <w:b/>
          <w:sz w:val="28"/>
          <w:szCs w:val="28"/>
        </w:rPr>
      </w:pPr>
      <w:r w:rsidRPr="00EA3D3D">
        <w:rPr>
          <w:rFonts w:ascii="Times New Roman" w:hAnsi="Times New Roman" w:cs="Times New Roman"/>
          <w:b/>
          <w:sz w:val="28"/>
          <w:szCs w:val="28"/>
          <w:lang w:val="kk-KZ"/>
        </w:rPr>
        <w:t xml:space="preserve">«Сезім шарлары» әдістемесі. </w:t>
      </w:r>
    </w:p>
    <w:p w:rsidR="00426E6D" w:rsidRPr="00EA3D3D" w:rsidRDefault="00426E6D" w:rsidP="00426E6D">
      <w:pPr>
        <w:pStyle w:val="a7"/>
        <w:spacing w:after="0" w:line="240" w:lineRule="auto"/>
        <w:ind w:left="426"/>
        <w:jc w:val="both"/>
        <w:rPr>
          <w:rFonts w:ascii="Times New Roman" w:hAnsi="Times New Roman" w:cs="Times New Roman"/>
          <w:sz w:val="28"/>
          <w:szCs w:val="28"/>
          <w:lang w:val="kk-KZ"/>
        </w:rPr>
      </w:pPr>
      <w:r w:rsidRPr="00EA3D3D">
        <w:rPr>
          <w:rFonts w:ascii="Times New Roman" w:hAnsi="Times New Roman" w:cs="Times New Roman"/>
          <w:b/>
          <w:sz w:val="28"/>
          <w:szCs w:val="28"/>
          <w:lang w:val="kk-KZ"/>
        </w:rPr>
        <w:t>Шарты:</w:t>
      </w:r>
      <w:r w:rsidRPr="00EA3D3D">
        <w:rPr>
          <w:rFonts w:ascii="Times New Roman" w:hAnsi="Times New Roman" w:cs="Times New Roman"/>
          <w:sz w:val="28"/>
          <w:szCs w:val="28"/>
          <w:lang w:val="kk-KZ"/>
        </w:rPr>
        <w:t xml:space="preserve"> зерттелушіге ақ парақ  және түрлі-түсті қарындаштар беріледі. Сол парақшаға  үш шардың суретін салдырып, қалаған түстерімен бояйды, бірінші шарға өзін алаңдататын барлық сезімдерін жазады, қалған шарларға атау беріп, соған қатысты сезімдерін жазады. </w:t>
      </w:r>
    </w:p>
    <w:p w:rsidR="00426E6D" w:rsidRPr="00EA3D3D" w:rsidRDefault="00426E6D" w:rsidP="00426E6D">
      <w:pPr>
        <w:pStyle w:val="a7"/>
        <w:spacing w:after="0" w:line="240" w:lineRule="auto"/>
        <w:ind w:left="426"/>
        <w:jc w:val="both"/>
        <w:rPr>
          <w:rFonts w:ascii="Times New Roman" w:hAnsi="Times New Roman" w:cs="Times New Roman"/>
          <w:sz w:val="28"/>
          <w:szCs w:val="28"/>
          <w:lang w:val="kk-KZ"/>
        </w:rPr>
      </w:pPr>
    </w:p>
    <w:p w:rsidR="00426E6D" w:rsidRPr="00EA3D3D" w:rsidRDefault="00426E6D" w:rsidP="00426E6D">
      <w:pPr>
        <w:numPr>
          <w:ilvl w:val="0"/>
          <w:numId w:val="2"/>
        </w:numPr>
        <w:spacing w:after="0" w:line="240" w:lineRule="auto"/>
        <w:ind w:left="426"/>
        <w:jc w:val="both"/>
        <w:rPr>
          <w:rFonts w:ascii="Times New Roman" w:hAnsi="Times New Roman" w:cs="Times New Roman"/>
          <w:b/>
          <w:sz w:val="28"/>
          <w:szCs w:val="28"/>
        </w:rPr>
      </w:pPr>
      <w:r w:rsidRPr="00EA3D3D">
        <w:rPr>
          <w:rFonts w:ascii="Times New Roman" w:hAnsi="Times New Roman" w:cs="Times New Roman"/>
          <w:b/>
          <w:sz w:val="28"/>
          <w:szCs w:val="28"/>
          <w:lang w:val="kk-KZ"/>
        </w:rPr>
        <w:t>«Кактус» әдістемесі</w:t>
      </w:r>
    </w:p>
    <w:p w:rsidR="00426E6D" w:rsidRPr="00EA3D3D" w:rsidRDefault="00426E6D" w:rsidP="00426E6D">
      <w:pPr>
        <w:spacing w:after="0" w:line="240" w:lineRule="auto"/>
        <w:ind w:left="426"/>
        <w:jc w:val="both"/>
        <w:rPr>
          <w:rFonts w:ascii="Times New Roman" w:hAnsi="Times New Roman" w:cs="Times New Roman"/>
          <w:sz w:val="28"/>
          <w:szCs w:val="28"/>
          <w:lang w:val="kk-KZ"/>
        </w:rPr>
      </w:pPr>
      <w:r w:rsidRPr="00EA3D3D">
        <w:rPr>
          <w:rFonts w:ascii="Times New Roman" w:hAnsi="Times New Roman" w:cs="Times New Roman"/>
          <w:sz w:val="28"/>
          <w:szCs w:val="28"/>
          <w:lang w:val="kk-KZ"/>
        </w:rPr>
        <w:t xml:space="preserve">           </w:t>
      </w:r>
      <w:r w:rsidRPr="00EA3D3D">
        <w:rPr>
          <w:rFonts w:ascii="Times New Roman" w:hAnsi="Times New Roman" w:cs="Times New Roman"/>
          <w:b/>
          <w:sz w:val="28"/>
          <w:szCs w:val="28"/>
          <w:lang w:val="kk-KZ"/>
        </w:rPr>
        <w:t>Шарты</w:t>
      </w:r>
      <w:r w:rsidRPr="00EA3D3D">
        <w:rPr>
          <w:rFonts w:ascii="Times New Roman" w:hAnsi="Times New Roman" w:cs="Times New Roman"/>
          <w:sz w:val="28"/>
          <w:szCs w:val="28"/>
          <w:lang w:val="kk-KZ"/>
        </w:rPr>
        <w:t xml:space="preserve">: ақ парақ пен түрлі-түсті қарындаш ұсынылды. Қағазға             </w:t>
      </w:r>
    </w:p>
    <w:p w:rsidR="00426E6D" w:rsidRPr="00EA3D3D" w:rsidRDefault="00426E6D" w:rsidP="00426E6D">
      <w:pPr>
        <w:spacing w:after="0" w:line="240" w:lineRule="auto"/>
        <w:ind w:left="426"/>
        <w:jc w:val="both"/>
        <w:rPr>
          <w:rFonts w:ascii="Times New Roman" w:hAnsi="Times New Roman" w:cs="Times New Roman"/>
          <w:sz w:val="28"/>
          <w:szCs w:val="28"/>
          <w:lang w:val="kk-KZ"/>
        </w:rPr>
      </w:pPr>
      <w:r w:rsidRPr="00EA3D3D">
        <w:rPr>
          <w:rFonts w:ascii="Times New Roman" w:hAnsi="Times New Roman" w:cs="Times New Roman"/>
          <w:sz w:val="28"/>
          <w:szCs w:val="28"/>
          <w:lang w:val="kk-KZ"/>
        </w:rPr>
        <w:t xml:space="preserve">           кактустың суретін салып, келесі сұрақтарға жауап беру ұсынылды:</w:t>
      </w:r>
    </w:p>
    <w:p w:rsidR="00426E6D" w:rsidRPr="00EA3D3D" w:rsidRDefault="00426E6D" w:rsidP="00426E6D">
      <w:pPr>
        <w:spacing w:after="0" w:line="240" w:lineRule="auto"/>
        <w:ind w:left="426"/>
        <w:jc w:val="both"/>
        <w:rPr>
          <w:rFonts w:ascii="Times New Roman" w:hAnsi="Times New Roman" w:cs="Times New Roman"/>
          <w:sz w:val="28"/>
          <w:szCs w:val="28"/>
          <w:lang w:val="kk-KZ"/>
        </w:rPr>
      </w:pPr>
      <w:r w:rsidRPr="00EA3D3D">
        <w:rPr>
          <w:rFonts w:ascii="Times New Roman" w:hAnsi="Times New Roman" w:cs="Times New Roman"/>
          <w:sz w:val="28"/>
          <w:szCs w:val="28"/>
          <w:lang w:val="kk-KZ"/>
        </w:rPr>
        <w:t xml:space="preserve">            Сұрақ: Кактус үйдікі ме? Әлде жабайы ма?</w:t>
      </w:r>
    </w:p>
    <w:p w:rsidR="00426E6D" w:rsidRPr="00EA3D3D" w:rsidRDefault="00426E6D" w:rsidP="00426E6D">
      <w:pPr>
        <w:spacing w:after="0" w:line="240" w:lineRule="auto"/>
        <w:ind w:left="426"/>
        <w:jc w:val="both"/>
        <w:rPr>
          <w:rFonts w:ascii="Times New Roman" w:hAnsi="Times New Roman" w:cs="Times New Roman"/>
          <w:sz w:val="28"/>
          <w:szCs w:val="28"/>
          <w:lang w:val="kk-KZ"/>
        </w:rPr>
      </w:pPr>
      <w:r w:rsidRPr="00EA3D3D">
        <w:rPr>
          <w:rFonts w:ascii="Times New Roman" w:hAnsi="Times New Roman" w:cs="Times New Roman"/>
          <w:sz w:val="28"/>
          <w:szCs w:val="28"/>
          <w:lang w:val="kk-KZ"/>
        </w:rPr>
        <w:t xml:space="preserve">            Сұрақ:Мен оны ұстай аламын ба? Ол тікенді ме?</w:t>
      </w:r>
    </w:p>
    <w:p w:rsidR="00426E6D" w:rsidRPr="00EA3D3D" w:rsidRDefault="00426E6D" w:rsidP="00426E6D">
      <w:pPr>
        <w:spacing w:after="0" w:line="240" w:lineRule="auto"/>
        <w:ind w:left="426"/>
        <w:jc w:val="both"/>
        <w:rPr>
          <w:rFonts w:ascii="Times New Roman" w:hAnsi="Times New Roman" w:cs="Times New Roman"/>
          <w:sz w:val="28"/>
          <w:szCs w:val="28"/>
          <w:lang w:val="kk-KZ"/>
        </w:rPr>
      </w:pPr>
      <w:r w:rsidRPr="00EA3D3D">
        <w:rPr>
          <w:rFonts w:ascii="Times New Roman" w:hAnsi="Times New Roman" w:cs="Times New Roman"/>
          <w:sz w:val="28"/>
          <w:szCs w:val="28"/>
          <w:lang w:val="kk-KZ"/>
        </w:rPr>
        <w:t xml:space="preserve">            Сұрақ: Мынау кактус тыңайтылғанды, күткенді ұнатады ма?</w:t>
      </w:r>
    </w:p>
    <w:p w:rsidR="00426E6D" w:rsidRPr="00EA3D3D" w:rsidRDefault="00426E6D" w:rsidP="00426E6D">
      <w:pPr>
        <w:spacing w:after="0" w:line="240" w:lineRule="auto"/>
        <w:ind w:left="426"/>
        <w:jc w:val="both"/>
        <w:rPr>
          <w:rFonts w:ascii="Times New Roman" w:hAnsi="Times New Roman" w:cs="Times New Roman"/>
          <w:sz w:val="28"/>
          <w:szCs w:val="28"/>
          <w:lang w:val="kk-KZ"/>
        </w:rPr>
      </w:pPr>
      <w:r w:rsidRPr="00EA3D3D">
        <w:rPr>
          <w:rFonts w:ascii="Times New Roman" w:hAnsi="Times New Roman" w:cs="Times New Roman"/>
          <w:sz w:val="28"/>
          <w:szCs w:val="28"/>
          <w:lang w:val="kk-KZ"/>
        </w:rPr>
        <w:t xml:space="preserve">            Сұрақ: Кактустың қасында басқа өсімдік барма? Болсай қайсысы?</w:t>
      </w:r>
    </w:p>
    <w:p w:rsidR="00426E6D" w:rsidRPr="00EA3D3D" w:rsidRDefault="00426E6D" w:rsidP="00426E6D">
      <w:pPr>
        <w:spacing w:after="0" w:line="240" w:lineRule="auto"/>
        <w:ind w:left="426"/>
        <w:jc w:val="both"/>
        <w:rPr>
          <w:rFonts w:ascii="Times New Roman" w:hAnsi="Times New Roman" w:cs="Times New Roman"/>
          <w:sz w:val="28"/>
          <w:szCs w:val="28"/>
          <w:lang w:val="kk-KZ"/>
        </w:rPr>
      </w:pPr>
      <w:r w:rsidRPr="00EA3D3D">
        <w:rPr>
          <w:rFonts w:ascii="Times New Roman" w:hAnsi="Times New Roman" w:cs="Times New Roman"/>
          <w:sz w:val="28"/>
          <w:szCs w:val="28"/>
          <w:lang w:val="kk-KZ"/>
        </w:rPr>
        <w:t xml:space="preserve">            Сұрақ: Ол өскенде қандай болады?оның инелері, процестері, көлемі      </w:t>
      </w:r>
    </w:p>
    <w:p w:rsidR="00426E6D" w:rsidRDefault="00426E6D" w:rsidP="00426E6D">
      <w:pPr>
        <w:spacing w:after="0" w:line="240" w:lineRule="auto"/>
        <w:ind w:left="426"/>
        <w:jc w:val="both"/>
        <w:rPr>
          <w:rFonts w:ascii="Times New Roman" w:hAnsi="Times New Roman" w:cs="Times New Roman"/>
          <w:sz w:val="28"/>
          <w:szCs w:val="28"/>
          <w:lang w:val="kk-KZ"/>
        </w:rPr>
      </w:pPr>
      <w:r w:rsidRPr="00EA3D3D">
        <w:rPr>
          <w:rFonts w:ascii="Times New Roman" w:hAnsi="Times New Roman" w:cs="Times New Roman"/>
          <w:sz w:val="28"/>
          <w:szCs w:val="28"/>
          <w:lang w:val="kk-KZ"/>
        </w:rPr>
        <w:t xml:space="preserve">             қалай өзгереді? </w:t>
      </w:r>
    </w:p>
    <w:p w:rsidR="00426E6D" w:rsidRDefault="00426E6D" w:rsidP="00426E6D">
      <w:pPr>
        <w:spacing w:after="0" w:line="240" w:lineRule="auto"/>
        <w:ind w:left="426"/>
        <w:jc w:val="both"/>
        <w:rPr>
          <w:rFonts w:ascii="Times New Roman" w:hAnsi="Times New Roman" w:cs="Times New Roman"/>
          <w:sz w:val="28"/>
          <w:szCs w:val="28"/>
          <w:lang w:val="kk-KZ"/>
        </w:rPr>
      </w:pPr>
    </w:p>
    <w:p w:rsidR="00426E6D" w:rsidRPr="00EA3D3D" w:rsidRDefault="00426E6D" w:rsidP="00426E6D">
      <w:pPr>
        <w:spacing w:after="0" w:line="240" w:lineRule="auto"/>
        <w:ind w:left="426"/>
        <w:jc w:val="both"/>
        <w:rPr>
          <w:rFonts w:ascii="Times New Roman" w:hAnsi="Times New Roman" w:cs="Times New Roman"/>
          <w:sz w:val="28"/>
          <w:szCs w:val="28"/>
          <w:lang w:val="kk-KZ"/>
        </w:rPr>
      </w:pPr>
    </w:p>
    <w:p w:rsidR="00426E6D" w:rsidRPr="00EA3D3D" w:rsidRDefault="00426E6D" w:rsidP="00426E6D">
      <w:pPr>
        <w:spacing w:after="0" w:line="240" w:lineRule="auto"/>
        <w:ind w:left="426"/>
        <w:jc w:val="both"/>
        <w:rPr>
          <w:rFonts w:ascii="Times New Roman" w:hAnsi="Times New Roman" w:cs="Times New Roman"/>
          <w:sz w:val="28"/>
          <w:szCs w:val="28"/>
          <w:lang w:val="kk-KZ"/>
        </w:rPr>
      </w:pPr>
    </w:p>
    <w:p w:rsidR="00426E6D" w:rsidRPr="00EA3D3D" w:rsidRDefault="00426E6D" w:rsidP="00426E6D">
      <w:pPr>
        <w:numPr>
          <w:ilvl w:val="0"/>
          <w:numId w:val="2"/>
        </w:numPr>
        <w:spacing w:after="0" w:line="240" w:lineRule="auto"/>
        <w:ind w:left="426"/>
        <w:jc w:val="both"/>
        <w:rPr>
          <w:rFonts w:ascii="Times New Roman" w:hAnsi="Times New Roman" w:cs="Times New Roman"/>
          <w:b/>
          <w:sz w:val="28"/>
          <w:szCs w:val="28"/>
        </w:rPr>
      </w:pPr>
      <w:r w:rsidRPr="00EA3D3D">
        <w:rPr>
          <w:rFonts w:ascii="Times New Roman" w:hAnsi="Times New Roman" w:cs="Times New Roman"/>
          <w:b/>
          <w:sz w:val="28"/>
          <w:szCs w:val="28"/>
          <w:lang w:val="kk-KZ"/>
        </w:rPr>
        <w:lastRenderedPageBreak/>
        <w:t>«Бөтелкедегі қой» әдістемесі</w:t>
      </w:r>
    </w:p>
    <w:p w:rsidR="00426E6D" w:rsidRPr="00EA3D3D" w:rsidRDefault="00426E6D" w:rsidP="00426E6D">
      <w:pPr>
        <w:spacing w:after="0" w:line="240" w:lineRule="auto"/>
        <w:ind w:firstLine="567"/>
        <w:jc w:val="both"/>
        <w:rPr>
          <w:rFonts w:ascii="Times New Roman" w:hAnsi="Times New Roman" w:cs="Times New Roman"/>
          <w:sz w:val="28"/>
          <w:szCs w:val="28"/>
          <w:lang w:val="kk-KZ"/>
        </w:rPr>
      </w:pPr>
      <w:r w:rsidRPr="00EA3D3D">
        <w:rPr>
          <w:rFonts w:ascii="Times New Roman" w:hAnsi="Times New Roman" w:cs="Times New Roman"/>
          <w:sz w:val="28"/>
          <w:szCs w:val="28"/>
          <w:lang w:val="kk-KZ"/>
        </w:rPr>
        <w:t xml:space="preserve">Бұл әдістемені жүргізбес бұрын, ол баланың жай-күйін анықтап алу керек, стресстік жағдайда ма немесе қандайда бір қиын жағдайда отырма , егер сол күйде отырса, </w:t>
      </w:r>
      <w:proofErr w:type="spellStart"/>
      <w:r w:rsidRPr="00EA3D3D">
        <w:rPr>
          <w:rFonts w:ascii="Times New Roman" w:hAnsi="Times New Roman" w:cs="Times New Roman"/>
          <w:sz w:val="28"/>
          <w:szCs w:val="28"/>
        </w:rPr>
        <w:t>психоэмоционалды</w:t>
      </w:r>
      <w:proofErr w:type="spellEnd"/>
      <w:r w:rsidRPr="00EA3D3D">
        <w:rPr>
          <w:rFonts w:ascii="Times New Roman" w:hAnsi="Times New Roman" w:cs="Times New Roman"/>
          <w:sz w:val="28"/>
          <w:szCs w:val="28"/>
        </w:rPr>
        <w:t xml:space="preserve"> </w:t>
      </w:r>
      <w:proofErr w:type="spellStart"/>
      <w:r w:rsidRPr="00EA3D3D">
        <w:rPr>
          <w:rFonts w:ascii="Times New Roman" w:hAnsi="Times New Roman" w:cs="Times New Roman"/>
          <w:sz w:val="28"/>
          <w:szCs w:val="28"/>
        </w:rPr>
        <w:t>шиеленісті</w:t>
      </w:r>
      <w:proofErr w:type="spellEnd"/>
      <w:r w:rsidRPr="00EA3D3D">
        <w:rPr>
          <w:rFonts w:ascii="Times New Roman" w:hAnsi="Times New Roman" w:cs="Times New Roman"/>
          <w:sz w:val="28"/>
          <w:szCs w:val="28"/>
        </w:rPr>
        <w:t xml:space="preserve"> </w:t>
      </w:r>
      <w:proofErr w:type="spellStart"/>
      <w:r w:rsidRPr="00EA3D3D">
        <w:rPr>
          <w:rFonts w:ascii="Times New Roman" w:hAnsi="Times New Roman" w:cs="Times New Roman"/>
          <w:sz w:val="28"/>
          <w:szCs w:val="28"/>
        </w:rPr>
        <w:t>жеңілдету</w:t>
      </w:r>
      <w:proofErr w:type="spellEnd"/>
      <w:r w:rsidRPr="00EA3D3D">
        <w:rPr>
          <w:rFonts w:ascii="Times New Roman" w:hAnsi="Times New Roman" w:cs="Times New Roman"/>
          <w:sz w:val="28"/>
          <w:szCs w:val="28"/>
        </w:rPr>
        <w:t xml:space="preserve"> </w:t>
      </w:r>
      <w:proofErr w:type="spellStart"/>
      <w:r w:rsidRPr="00EA3D3D">
        <w:rPr>
          <w:rFonts w:ascii="Times New Roman" w:hAnsi="Times New Roman" w:cs="Times New Roman"/>
          <w:sz w:val="28"/>
          <w:szCs w:val="28"/>
        </w:rPr>
        <w:t>үшін</w:t>
      </w:r>
      <w:proofErr w:type="spellEnd"/>
      <w:r w:rsidRPr="00EA3D3D">
        <w:rPr>
          <w:rFonts w:ascii="Times New Roman" w:hAnsi="Times New Roman" w:cs="Times New Roman"/>
          <w:sz w:val="28"/>
          <w:szCs w:val="28"/>
        </w:rPr>
        <w:t xml:space="preserve"> </w:t>
      </w:r>
      <w:proofErr w:type="spellStart"/>
      <w:r w:rsidRPr="00EA3D3D">
        <w:rPr>
          <w:rFonts w:ascii="Times New Roman" w:hAnsi="Times New Roman" w:cs="Times New Roman"/>
          <w:sz w:val="28"/>
          <w:szCs w:val="28"/>
        </w:rPr>
        <w:t>релаксация</w:t>
      </w:r>
      <w:proofErr w:type="spellEnd"/>
      <w:r w:rsidRPr="00EA3D3D">
        <w:rPr>
          <w:rFonts w:ascii="Times New Roman" w:hAnsi="Times New Roman" w:cs="Times New Roman"/>
          <w:sz w:val="28"/>
          <w:szCs w:val="28"/>
        </w:rPr>
        <w:t xml:space="preserve"> </w:t>
      </w:r>
      <w:proofErr w:type="spellStart"/>
      <w:r w:rsidRPr="00EA3D3D">
        <w:rPr>
          <w:rFonts w:ascii="Times New Roman" w:hAnsi="Times New Roman" w:cs="Times New Roman"/>
          <w:sz w:val="28"/>
          <w:szCs w:val="28"/>
        </w:rPr>
        <w:t>жаттығуларын</w:t>
      </w:r>
      <w:proofErr w:type="spellEnd"/>
      <w:r w:rsidRPr="00EA3D3D">
        <w:rPr>
          <w:rFonts w:ascii="Times New Roman" w:hAnsi="Times New Roman" w:cs="Times New Roman"/>
          <w:sz w:val="28"/>
          <w:szCs w:val="28"/>
        </w:rPr>
        <w:t xml:space="preserve">, </w:t>
      </w:r>
      <w:proofErr w:type="spellStart"/>
      <w:r w:rsidRPr="00EA3D3D">
        <w:rPr>
          <w:rFonts w:ascii="Times New Roman" w:hAnsi="Times New Roman" w:cs="Times New Roman"/>
          <w:sz w:val="28"/>
          <w:szCs w:val="28"/>
        </w:rPr>
        <w:t>тыныш</w:t>
      </w:r>
      <w:proofErr w:type="spellEnd"/>
      <w:r w:rsidRPr="00EA3D3D">
        <w:rPr>
          <w:rFonts w:ascii="Times New Roman" w:hAnsi="Times New Roman" w:cs="Times New Roman"/>
          <w:sz w:val="28"/>
          <w:szCs w:val="28"/>
        </w:rPr>
        <w:t xml:space="preserve"> </w:t>
      </w:r>
      <w:proofErr w:type="spellStart"/>
      <w:r w:rsidRPr="00EA3D3D">
        <w:rPr>
          <w:rFonts w:ascii="Times New Roman" w:hAnsi="Times New Roman" w:cs="Times New Roman"/>
          <w:sz w:val="28"/>
          <w:szCs w:val="28"/>
        </w:rPr>
        <w:t>музыкамен</w:t>
      </w:r>
      <w:proofErr w:type="spellEnd"/>
      <w:r w:rsidRPr="00EA3D3D">
        <w:rPr>
          <w:rFonts w:ascii="Times New Roman" w:hAnsi="Times New Roman" w:cs="Times New Roman"/>
          <w:sz w:val="28"/>
          <w:szCs w:val="28"/>
        </w:rPr>
        <w:t xml:space="preserve"> </w:t>
      </w:r>
      <w:proofErr w:type="spellStart"/>
      <w:r w:rsidRPr="00EA3D3D">
        <w:rPr>
          <w:rFonts w:ascii="Times New Roman" w:hAnsi="Times New Roman" w:cs="Times New Roman"/>
          <w:sz w:val="28"/>
          <w:szCs w:val="28"/>
        </w:rPr>
        <w:t>визуализация</w:t>
      </w:r>
      <w:proofErr w:type="spellEnd"/>
      <w:r w:rsidRPr="00EA3D3D">
        <w:rPr>
          <w:rFonts w:ascii="Times New Roman" w:hAnsi="Times New Roman" w:cs="Times New Roman"/>
          <w:sz w:val="28"/>
          <w:szCs w:val="28"/>
        </w:rPr>
        <w:t xml:space="preserve"> </w:t>
      </w:r>
      <w:proofErr w:type="spellStart"/>
      <w:r w:rsidRPr="00EA3D3D">
        <w:rPr>
          <w:rFonts w:ascii="Times New Roman" w:hAnsi="Times New Roman" w:cs="Times New Roman"/>
          <w:sz w:val="28"/>
          <w:szCs w:val="28"/>
        </w:rPr>
        <w:t>ойындарын</w:t>
      </w:r>
      <w:proofErr w:type="spellEnd"/>
      <w:r w:rsidRPr="00EA3D3D">
        <w:rPr>
          <w:rFonts w:ascii="Times New Roman" w:hAnsi="Times New Roman" w:cs="Times New Roman"/>
          <w:sz w:val="28"/>
          <w:szCs w:val="28"/>
        </w:rPr>
        <w:t xml:space="preserve"> </w:t>
      </w:r>
      <w:proofErr w:type="spellStart"/>
      <w:r w:rsidRPr="00EA3D3D">
        <w:rPr>
          <w:rFonts w:ascii="Times New Roman" w:hAnsi="Times New Roman" w:cs="Times New Roman"/>
          <w:sz w:val="28"/>
          <w:szCs w:val="28"/>
        </w:rPr>
        <w:t>өткіз</w:t>
      </w:r>
      <w:proofErr w:type="spellEnd"/>
      <w:r w:rsidRPr="00EA3D3D">
        <w:rPr>
          <w:rFonts w:ascii="Times New Roman" w:hAnsi="Times New Roman" w:cs="Times New Roman"/>
          <w:sz w:val="28"/>
          <w:szCs w:val="28"/>
          <w:lang w:val="kk-KZ"/>
        </w:rPr>
        <w:t xml:space="preserve">іліп барып, баланың  </w:t>
      </w:r>
      <w:proofErr w:type="spellStart"/>
      <w:r w:rsidRPr="00EA3D3D">
        <w:rPr>
          <w:rFonts w:ascii="Times New Roman" w:hAnsi="Times New Roman" w:cs="Times New Roman"/>
          <w:sz w:val="28"/>
          <w:szCs w:val="28"/>
        </w:rPr>
        <w:t>психоэмоционалды</w:t>
      </w:r>
      <w:proofErr w:type="spellEnd"/>
      <w:r w:rsidRPr="00EA3D3D">
        <w:rPr>
          <w:rFonts w:ascii="Times New Roman" w:hAnsi="Times New Roman" w:cs="Times New Roman"/>
          <w:sz w:val="28"/>
          <w:szCs w:val="28"/>
          <w:lang w:val="kk-KZ"/>
        </w:rPr>
        <w:t xml:space="preserve"> жағдайы тұрақталған соң барып, әдістемеге өтеді. </w:t>
      </w:r>
    </w:p>
    <w:p w:rsidR="00426E6D" w:rsidRPr="00EA3D3D" w:rsidRDefault="00426E6D" w:rsidP="00426E6D">
      <w:pPr>
        <w:spacing w:after="0" w:line="240" w:lineRule="auto"/>
        <w:ind w:firstLine="567"/>
        <w:jc w:val="both"/>
        <w:rPr>
          <w:rFonts w:ascii="Times New Roman" w:hAnsi="Times New Roman" w:cs="Times New Roman"/>
          <w:sz w:val="28"/>
          <w:szCs w:val="28"/>
          <w:lang w:val="kk-KZ"/>
        </w:rPr>
      </w:pPr>
      <w:r w:rsidRPr="00EA3D3D">
        <w:rPr>
          <w:rFonts w:ascii="Times New Roman" w:hAnsi="Times New Roman" w:cs="Times New Roman"/>
          <w:b/>
          <w:sz w:val="28"/>
          <w:szCs w:val="28"/>
          <w:lang w:val="kk-KZ"/>
        </w:rPr>
        <w:t>Шарты:</w:t>
      </w:r>
      <w:r w:rsidRPr="00EA3D3D">
        <w:rPr>
          <w:rFonts w:ascii="Times New Roman" w:hAnsi="Times New Roman" w:cs="Times New Roman"/>
          <w:sz w:val="28"/>
          <w:szCs w:val="28"/>
          <w:lang w:val="kk-KZ"/>
        </w:rPr>
        <w:t xml:space="preserve"> ақ парақ пен түрлі түсті қарындаштар беріліп, зерттелушіге ертегі құрастыру ұсынылады. Сол ертегі желісі бойынша бөтелке мен ішіндегі қойды (қозы) салу ұсынылады. Бала қиялына қарай қосымша персонаждар салуға болады. Жұмыс аяқталғаннан кейін жетекші сұрақтар қою арқылы баланың психологиялық жай-күйін анықтауға болады</w:t>
      </w:r>
    </w:p>
    <w:p w:rsidR="00426E6D" w:rsidRPr="00EA3D3D" w:rsidRDefault="00426E6D" w:rsidP="00426E6D">
      <w:pPr>
        <w:spacing w:after="0" w:line="240" w:lineRule="auto"/>
        <w:ind w:firstLine="567"/>
        <w:jc w:val="both"/>
        <w:rPr>
          <w:rFonts w:ascii="Times New Roman" w:hAnsi="Times New Roman" w:cs="Times New Roman"/>
          <w:b/>
          <w:sz w:val="28"/>
          <w:szCs w:val="28"/>
          <w:lang w:val="kk-KZ"/>
        </w:rPr>
      </w:pPr>
      <w:r w:rsidRPr="00EA3D3D">
        <w:rPr>
          <w:rFonts w:ascii="Times New Roman" w:hAnsi="Times New Roman" w:cs="Times New Roman"/>
          <w:b/>
          <w:sz w:val="28"/>
          <w:szCs w:val="28"/>
          <w:lang w:val="kk-KZ"/>
        </w:rPr>
        <w:t>Талқылауға арналған сұрақтар:</w:t>
      </w:r>
    </w:p>
    <w:p w:rsidR="00426E6D" w:rsidRPr="00426E6D" w:rsidRDefault="00426E6D" w:rsidP="00426E6D">
      <w:pPr>
        <w:spacing w:after="0" w:line="240" w:lineRule="auto"/>
        <w:ind w:firstLine="567"/>
        <w:jc w:val="both"/>
        <w:rPr>
          <w:rFonts w:ascii="Times New Roman" w:hAnsi="Times New Roman" w:cs="Times New Roman"/>
          <w:sz w:val="28"/>
          <w:szCs w:val="28"/>
          <w:lang w:val="ru-RU"/>
        </w:rPr>
      </w:pPr>
      <w:r w:rsidRPr="00EA3D3D">
        <w:rPr>
          <w:rFonts w:ascii="Times New Roman" w:hAnsi="Times New Roman" w:cs="Times New Roman"/>
          <w:sz w:val="28"/>
          <w:szCs w:val="28"/>
          <w:lang w:val="kk-KZ"/>
        </w:rPr>
        <w:t xml:space="preserve">* Қозы бөтелкеде қалай болды? </w:t>
      </w:r>
      <w:proofErr w:type="spellStart"/>
      <w:r w:rsidRPr="00426E6D">
        <w:rPr>
          <w:rFonts w:ascii="Times New Roman" w:hAnsi="Times New Roman" w:cs="Times New Roman"/>
          <w:sz w:val="28"/>
          <w:szCs w:val="28"/>
          <w:lang w:val="ru-RU"/>
        </w:rPr>
        <w:t>Ол</w:t>
      </w:r>
      <w:proofErr w:type="spellEnd"/>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онда</w:t>
      </w:r>
      <w:proofErr w:type="spellEnd"/>
      <w:r w:rsidRPr="00426E6D">
        <w:rPr>
          <w:rFonts w:ascii="Times New Roman" w:hAnsi="Times New Roman" w:cs="Times New Roman"/>
          <w:sz w:val="28"/>
          <w:szCs w:val="28"/>
          <w:lang w:val="ru-RU"/>
        </w:rPr>
        <w:t xml:space="preserve"> не </w:t>
      </w:r>
      <w:proofErr w:type="spellStart"/>
      <w:r w:rsidRPr="00426E6D">
        <w:rPr>
          <w:rFonts w:ascii="Times New Roman" w:hAnsi="Times New Roman" w:cs="Times New Roman"/>
          <w:sz w:val="28"/>
          <w:szCs w:val="28"/>
          <w:lang w:val="ru-RU"/>
        </w:rPr>
        <w:t>істеп</w:t>
      </w:r>
      <w:proofErr w:type="spellEnd"/>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жатыр</w:t>
      </w:r>
      <w:proofErr w:type="spellEnd"/>
      <w:r w:rsidRPr="00426E6D">
        <w:rPr>
          <w:rFonts w:ascii="Times New Roman" w:hAnsi="Times New Roman" w:cs="Times New Roman"/>
          <w:sz w:val="28"/>
          <w:szCs w:val="28"/>
          <w:lang w:val="ru-RU"/>
        </w:rPr>
        <w:t>?</w:t>
      </w:r>
    </w:p>
    <w:p w:rsidR="00426E6D" w:rsidRPr="00426E6D" w:rsidRDefault="00426E6D" w:rsidP="00426E6D">
      <w:pPr>
        <w:spacing w:after="0" w:line="240" w:lineRule="auto"/>
        <w:ind w:firstLine="567"/>
        <w:jc w:val="both"/>
        <w:rPr>
          <w:rFonts w:ascii="Times New Roman" w:hAnsi="Times New Roman" w:cs="Times New Roman"/>
          <w:sz w:val="28"/>
          <w:szCs w:val="28"/>
          <w:lang w:val="ru-RU"/>
        </w:rPr>
      </w:pPr>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Қозы</w:t>
      </w:r>
      <w:proofErr w:type="spellEnd"/>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өзін</w:t>
      </w:r>
      <w:proofErr w:type="spellEnd"/>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қалай</w:t>
      </w:r>
      <w:proofErr w:type="spellEnd"/>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сезінеді</w:t>
      </w:r>
      <w:proofErr w:type="spellEnd"/>
      <w:r w:rsidRPr="00426E6D">
        <w:rPr>
          <w:rFonts w:ascii="Times New Roman" w:hAnsi="Times New Roman" w:cs="Times New Roman"/>
          <w:sz w:val="28"/>
          <w:szCs w:val="28"/>
          <w:lang w:val="ru-RU"/>
        </w:rPr>
        <w:t>?</w:t>
      </w:r>
    </w:p>
    <w:p w:rsidR="00426E6D" w:rsidRPr="00426E6D" w:rsidRDefault="00426E6D" w:rsidP="00426E6D">
      <w:pPr>
        <w:spacing w:after="0" w:line="240" w:lineRule="auto"/>
        <w:ind w:firstLine="567"/>
        <w:jc w:val="both"/>
        <w:rPr>
          <w:rFonts w:ascii="Times New Roman" w:hAnsi="Times New Roman" w:cs="Times New Roman"/>
          <w:sz w:val="28"/>
          <w:szCs w:val="28"/>
          <w:lang w:val="ru-RU"/>
        </w:rPr>
      </w:pPr>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Бөтелке</w:t>
      </w:r>
      <w:proofErr w:type="spellEnd"/>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қалай</w:t>
      </w:r>
      <w:proofErr w:type="spellEnd"/>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сезінеді</w:t>
      </w:r>
      <w:proofErr w:type="spellEnd"/>
      <w:r w:rsidRPr="00426E6D">
        <w:rPr>
          <w:rFonts w:ascii="Times New Roman" w:hAnsi="Times New Roman" w:cs="Times New Roman"/>
          <w:sz w:val="28"/>
          <w:szCs w:val="28"/>
          <w:lang w:val="ru-RU"/>
        </w:rPr>
        <w:t>?</w:t>
      </w:r>
    </w:p>
    <w:p w:rsidR="00426E6D" w:rsidRPr="00426E6D" w:rsidRDefault="00426E6D" w:rsidP="00426E6D">
      <w:pPr>
        <w:spacing w:after="0" w:line="240" w:lineRule="auto"/>
        <w:ind w:firstLine="567"/>
        <w:jc w:val="both"/>
        <w:rPr>
          <w:rFonts w:ascii="Times New Roman" w:hAnsi="Times New Roman" w:cs="Times New Roman"/>
          <w:sz w:val="28"/>
          <w:szCs w:val="28"/>
          <w:lang w:val="ru-RU"/>
        </w:rPr>
      </w:pPr>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Қозы</w:t>
      </w:r>
      <w:proofErr w:type="spellEnd"/>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бөтелкеден</w:t>
      </w:r>
      <w:proofErr w:type="spellEnd"/>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шыққысы</w:t>
      </w:r>
      <w:proofErr w:type="spellEnd"/>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келе</w:t>
      </w:r>
      <w:proofErr w:type="spellEnd"/>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ме</w:t>
      </w:r>
      <w:proofErr w:type="spellEnd"/>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Неліктен</w:t>
      </w:r>
      <w:proofErr w:type="spellEnd"/>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Олай</w:t>
      </w:r>
      <w:proofErr w:type="spellEnd"/>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болса</w:t>
      </w:r>
      <w:proofErr w:type="spellEnd"/>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қалай</w:t>
      </w:r>
      <w:proofErr w:type="spellEnd"/>
      <w:r w:rsidRPr="00426E6D">
        <w:rPr>
          <w:rFonts w:ascii="Times New Roman" w:hAnsi="Times New Roman" w:cs="Times New Roman"/>
          <w:sz w:val="28"/>
          <w:szCs w:val="28"/>
          <w:lang w:val="ru-RU"/>
        </w:rPr>
        <w:t>?</w:t>
      </w:r>
    </w:p>
    <w:p w:rsidR="00426E6D" w:rsidRPr="00426E6D" w:rsidRDefault="00426E6D" w:rsidP="00426E6D">
      <w:pPr>
        <w:spacing w:after="0" w:line="240" w:lineRule="auto"/>
        <w:ind w:firstLine="567"/>
        <w:jc w:val="both"/>
        <w:rPr>
          <w:rFonts w:ascii="Times New Roman" w:hAnsi="Times New Roman" w:cs="Times New Roman"/>
          <w:sz w:val="28"/>
          <w:szCs w:val="28"/>
          <w:lang w:val="ru-RU"/>
        </w:rPr>
      </w:pPr>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Қозы</w:t>
      </w:r>
      <w:proofErr w:type="spellEnd"/>
      <w:r w:rsidRPr="00426E6D">
        <w:rPr>
          <w:rFonts w:ascii="Times New Roman" w:hAnsi="Times New Roman" w:cs="Times New Roman"/>
          <w:sz w:val="28"/>
          <w:szCs w:val="28"/>
          <w:lang w:val="ru-RU"/>
        </w:rPr>
        <w:t xml:space="preserve"> не </w:t>
      </w:r>
      <w:proofErr w:type="spellStart"/>
      <w:r w:rsidRPr="00426E6D">
        <w:rPr>
          <w:rFonts w:ascii="Times New Roman" w:hAnsi="Times New Roman" w:cs="Times New Roman"/>
          <w:sz w:val="28"/>
          <w:szCs w:val="28"/>
          <w:lang w:val="ru-RU"/>
        </w:rPr>
        <w:t>туралы</w:t>
      </w:r>
      <w:proofErr w:type="spellEnd"/>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армандайды</w:t>
      </w:r>
      <w:proofErr w:type="spellEnd"/>
      <w:r w:rsidRPr="00426E6D">
        <w:rPr>
          <w:rFonts w:ascii="Times New Roman" w:hAnsi="Times New Roman" w:cs="Times New Roman"/>
          <w:sz w:val="28"/>
          <w:szCs w:val="28"/>
          <w:lang w:val="ru-RU"/>
        </w:rPr>
        <w:t>?</w:t>
      </w:r>
    </w:p>
    <w:p w:rsidR="00426E6D" w:rsidRPr="00426E6D" w:rsidRDefault="00426E6D" w:rsidP="00426E6D">
      <w:pPr>
        <w:spacing w:after="0" w:line="240" w:lineRule="auto"/>
        <w:ind w:firstLine="567"/>
        <w:jc w:val="both"/>
        <w:rPr>
          <w:rFonts w:ascii="Times New Roman" w:hAnsi="Times New Roman" w:cs="Times New Roman"/>
          <w:sz w:val="28"/>
          <w:szCs w:val="28"/>
          <w:lang w:val="ru-RU"/>
        </w:rPr>
      </w:pPr>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Бөтелке</w:t>
      </w:r>
      <w:proofErr w:type="spellEnd"/>
      <w:r w:rsidRPr="00426E6D">
        <w:rPr>
          <w:rFonts w:ascii="Times New Roman" w:hAnsi="Times New Roman" w:cs="Times New Roman"/>
          <w:sz w:val="28"/>
          <w:szCs w:val="28"/>
          <w:lang w:val="ru-RU"/>
        </w:rPr>
        <w:t xml:space="preserve"> не </w:t>
      </w:r>
      <w:proofErr w:type="spellStart"/>
      <w:r w:rsidRPr="00426E6D">
        <w:rPr>
          <w:rFonts w:ascii="Times New Roman" w:hAnsi="Times New Roman" w:cs="Times New Roman"/>
          <w:sz w:val="28"/>
          <w:szCs w:val="28"/>
          <w:lang w:val="ru-RU"/>
        </w:rPr>
        <w:t>туралы</w:t>
      </w:r>
      <w:proofErr w:type="spellEnd"/>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армандайды</w:t>
      </w:r>
      <w:proofErr w:type="spellEnd"/>
      <w:r w:rsidRPr="00426E6D">
        <w:rPr>
          <w:rFonts w:ascii="Times New Roman" w:hAnsi="Times New Roman" w:cs="Times New Roman"/>
          <w:sz w:val="28"/>
          <w:szCs w:val="28"/>
          <w:lang w:val="ru-RU"/>
        </w:rPr>
        <w:t>?</w:t>
      </w:r>
    </w:p>
    <w:p w:rsidR="00426E6D" w:rsidRPr="00426E6D" w:rsidRDefault="00426E6D" w:rsidP="00426E6D">
      <w:pPr>
        <w:spacing w:after="0" w:line="240" w:lineRule="auto"/>
        <w:ind w:firstLine="567"/>
        <w:jc w:val="both"/>
        <w:rPr>
          <w:rFonts w:ascii="Times New Roman" w:hAnsi="Times New Roman" w:cs="Times New Roman"/>
          <w:sz w:val="28"/>
          <w:szCs w:val="28"/>
          <w:lang w:val="ru-RU"/>
        </w:rPr>
      </w:pPr>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Қозыны</w:t>
      </w:r>
      <w:proofErr w:type="spellEnd"/>
      <w:r w:rsidRPr="00426E6D">
        <w:rPr>
          <w:rFonts w:ascii="Times New Roman" w:hAnsi="Times New Roman" w:cs="Times New Roman"/>
          <w:sz w:val="28"/>
          <w:szCs w:val="28"/>
          <w:lang w:val="ru-RU"/>
        </w:rPr>
        <w:t xml:space="preserve"> не </w:t>
      </w:r>
      <w:proofErr w:type="spellStart"/>
      <w:r w:rsidRPr="00426E6D">
        <w:rPr>
          <w:rFonts w:ascii="Times New Roman" w:hAnsi="Times New Roman" w:cs="Times New Roman"/>
          <w:sz w:val="28"/>
          <w:szCs w:val="28"/>
          <w:lang w:val="ru-RU"/>
        </w:rPr>
        <w:t>мазалайды</w:t>
      </w:r>
      <w:proofErr w:type="spellEnd"/>
      <w:r w:rsidRPr="00426E6D">
        <w:rPr>
          <w:rFonts w:ascii="Times New Roman" w:hAnsi="Times New Roman" w:cs="Times New Roman"/>
          <w:sz w:val="28"/>
          <w:szCs w:val="28"/>
          <w:lang w:val="ru-RU"/>
        </w:rPr>
        <w:t>?</w:t>
      </w:r>
    </w:p>
    <w:p w:rsidR="00426E6D" w:rsidRPr="00426E6D" w:rsidRDefault="00426E6D" w:rsidP="00426E6D">
      <w:pPr>
        <w:spacing w:after="0" w:line="240" w:lineRule="auto"/>
        <w:ind w:firstLine="567"/>
        <w:jc w:val="both"/>
        <w:rPr>
          <w:rFonts w:ascii="Times New Roman" w:hAnsi="Times New Roman" w:cs="Times New Roman"/>
          <w:sz w:val="28"/>
          <w:szCs w:val="28"/>
          <w:lang w:val="ru-RU"/>
        </w:rPr>
      </w:pPr>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Бөтелкені</w:t>
      </w:r>
      <w:proofErr w:type="spellEnd"/>
      <w:r w:rsidRPr="00426E6D">
        <w:rPr>
          <w:rFonts w:ascii="Times New Roman" w:hAnsi="Times New Roman" w:cs="Times New Roman"/>
          <w:sz w:val="28"/>
          <w:szCs w:val="28"/>
          <w:lang w:val="ru-RU"/>
        </w:rPr>
        <w:t xml:space="preserve"> не </w:t>
      </w:r>
      <w:proofErr w:type="spellStart"/>
      <w:r w:rsidRPr="00426E6D">
        <w:rPr>
          <w:rFonts w:ascii="Times New Roman" w:hAnsi="Times New Roman" w:cs="Times New Roman"/>
          <w:sz w:val="28"/>
          <w:szCs w:val="28"/>
          <w:lang w:val="ru-RU"/>
        </w:rPr>
        <w:t>алаңдатуы</w:t>
      </w:r>
      <w:proofErr w:type="spellEnd"/>
      <w:r w:rsidRPr="00426E6D">
        <w:rPr>
          <w:rFonts w:ascii="Times New Roman" w:hAnsi="Times New Roman" w:cs="Times New Roman"/>
          <w:sz w:val="28"/>
          <w:szCs w:val="28"/>
          <w:lang w:val="ru-RU"/>
        </w:rPr>
        <w:t xml:space="preserve"> </w:t>
      </w:r>
      <w:proofErr w:type="spellStart"/>
      <w:r w:rsidRPr="00426E6D">
        <w:rPr>
          <w:rFonts w:ascii="Times New Roman" w:hAnsi="Times New Roman" w:cs="Times New Roman"/>
          <w:sz w:val="28"/>
          <w:szCs w:val="28"/>
          <w:lang w:val="ru-RU"/>
        </w:rPr>
        <w:t>мүмкін</w:t>
      </w:r>
      <w:proofErr w:type="spellEnd"/>
      <w:r w:rsidRPr="00426E6D">
        <w:rPr>
          <w:rFonts w:ascii="Times New Roman" w:hAnsi="Times New Roman" w:cs="Times New Roman"/>
          <w:sz w:val="28"/>
          <w:szCs w:val="28"/>
          <w:lang w:val="ru-RU"/>
        </w:rPr>
        <w:t>?</w:t>
      </w:r>
    </w:p>
    <w:p w:rsidR="00426E6D" w:rsidRPr="00EA3D3D" w:rsidRDefault="00426E6D" w:rsidP="00426E6D">
      <w:pPr>
        <w:spacing w:after="0" w:line="240" w:lineRule="auto"/>
        <w:ind w:firstLine="567"/>
        <w:jc w:val="both"/>
        <w:rPr>
          <w:rFonts w:ascii="Times New Roman" w:hAnsi="Times New Roman" w:cs="Times New Roman"/>
          <w:sz w:val="28"/>
          <w:szCs w:val="28"/>
          <w:lang w:val="kk-KZ"/>
        </w:rPr>
      </w:pPr>
      <w:r w:rsidRPr="00EA3D3D">
        <w:rPr>
          <w:rFonts w:ascii="Times New Roman" w:hAnsi="Times New Roman" w:cs="Times New Roman"/>
          <w:sz w:val="28"/>
          <w:szCs w:val="28"/>
          <w:lang w:val="kk-KZ"/>
        </w:rPr>
        <w:t xml:space="preserve"> Жауап жазылғанан кеін талдау жасалынады. </w:t>
      </w:r>
    </w:p>
    <w:p w:rsidR="00426E6D" w:rsidRPr="00EA3D3D" w:rsidRDefault="00426E6D" w:rsidP="00426E6D">
      <w:pPr>
        <w:pStyle w:val="a7"/>
        <w:numPr>
          <w:ilvl w:val="0"/>
          <w:numId w:val="2"/>
        </w:numPr>
        <w:spacing w:after="0" w:line="240" w:lineRule="auto"/>
        <w:jc w:val="both"/>
        <w:rPr>
          <w:rFonts w:ascii="Times New Roman" w:hAnsi="Times New Roman" w:cs="Times New Roman"/>
          <w:b/>
          <w:sz w:val="28"/>
          <w:szCs w:val="28"/>
        </w:rPr>
      </w:pPr>
      <w:r w:rsidRPr="00EA3D3D">
        <w:rPr>
          <w:rFonts w:ascii="Times New Roman" w:hAnsi="Times New Roman" w:cs="Times New Roman"/>
          <w:b/>
          <w:sz w:val="28"/>
          <w:szCs w:val="28"/>
          <w:lang w:val="kk-KZ"/>
        </w:rPr>
        <w:t>«Жағымсыз сезімдерден сезімдерден арылу»  техникасы</w:t>
      </w:r>
    </w:p>
    <w:p w:rsidR="00426E6D" w:rsidRPr="00EA3D3D" w:rsidRDefault="00426E6D" w:rsidP="00426E6D">
      <w:pPr>
        <w:pStyle w:val="a7"/>
        <w:spacing w:after="0" w:line="240" w:lineRule="auto"/>
        <w:jc w:val="both"/>
        <w:rPr>
          <w:rFonts w:ascii="Times New Roman" w:hAnsi="Times New Roman" w:cs="Times New Roman"/>
          <w:sz w:val="28"/>
          <w:szCs w:val="28"/>
          <w:lang w:val="kk-KZ"/>
        </w:rPr>
      </w:pPr>
      <w:r w:rsidRPr="00EA3D3D">
        <w:rPr>
          <w:rFonts w:ascii="Times New Roman" w:hAnsi="Times New Roman" w:cs="Times New Roman"/>
          <w:b/>
          <w:sz w:val="28"/>
          <w:szCs w:val="28"/>
          <w:lang w:val="kk-KZ"/>
        </w:rPr>
        <w:t>Шарты</w:t>
      </w:r>
      <w:r w:rsidRPr="00EA3D3D">
        <w:rPr>
          <w:rFonts w:ascii="Times New Roman" w:hAnsi="Times New Roman" w:cs="Times New Roman"/>
          <w:sz w:val="28"/>
          <w:szCs w:val="28"/>
          <w:lang w:val="kk-KZ"/>
        </w:rPr>
        <w:t xml:space="preserve">: ақ парақты алып, оған қарындашпен әбден шимайлап бояп, өз ішітегі  эмоция  шыққанға дейін. Содан соң парақты алып, мыжырып, екі алақанмен ысқылайды . Осылайша алақан қызғанша жасайды. </w:t>
      </w:r>
    </w:p>
    <w:p w:rsidR="00426E6D" w:rsidRPr="00EA3D3D" w:rsidRDefault="00426E6D" w:rsidP="00426E6D">
      <w:pPr>
        <w:pStyle w:val="a7"/>
        <w:spacing w:after="0" w:line="240" w:lineRule="auto"/>
        <w:jc w:val="both"/>
        <w:rPr>
          <w:rFonts w:ascii="Times New Roman" w:hAnsi="Times New Roman" w:cs="Times New Roman"/>
          <w:sz w:val="28"/>
          <w:szCs w:val="28"/>
          <w:lang w:val="kk-KZ"/>
        </w:rPr>
      </w:pPr>
    </w:p>
    <w:p w:rsidR="00426E6D" w:rsidRPr="00EA3D3D" w:rsidRDefault="00426E6D" w:rsidP="00426E6D">
      <w:pPr>
        <w:pStyle w:val="a7"/>
        <w:spacing w:after="0" w:line="240" w:lineRule="auto"/>
        <w:ind w:left="0" w:firstLine="720"/>
        <w:jc w:val="both"/>
        <w:rPr>
          <w:rFonts w:ascii="Times New Roman" w:hAnsi="Times New Roman" w:cs="Times New Roman"/>
          <w:sz w:val="28"/>
          <w:szCs w:val="28"/>
          <w:lang w:val="kk-KZ"/>
        </w:rPr>
      </w:pPr>
      <w:r w:rsidRPr="00EA3D3D">
        <w:rPr>
          <w:rFonts w:ascii="Times New Roman" w:hAnsi="Times New Roman" w:cs="Times New Roman"/>
          <w:b/>
          <w:sz w:val="28"/>
          <w:szCs w:val="28"/>
          <w:lang w:val="kk-KZ"/>
        </w:rPr>
        <w:t>Қорытынды:</w:t>
      </w:r>
      <w:r w:rsidRPr="00EA3D3D">
        <w:rPr>
          <w:rFonts w:ascii="Times New Roman" w:hAnsi="Times New Roman" w:cs="Times New Roman"/>
          <w:sz w:val="28"/>
          <w:szCs w:val="28"/>
          <w:lang w:val="kk-KZ"/>
        </w:rPr>
        <w:t xml:space="preserve">  жеке жұмыстарды жүйелі жүргізгеннен кейін баланың   қызығушылығы артады, психологиялық  ахуалы қалыпқа келеді , өз ойын жинақтап, сөйлеуге дағдыланады, жауапкершілікті сезінеді, өзін-өзі тексеруді, өзін-өзі бағалауды, өзін басқалармен салыстыруды меңгереді. </w:t>
      </w:r>
    </w:p>
    <w:p w:rsidR="00426E6D" w:rsidRPr="00EA3D3D" w:rsidRDefault="00426E6D" w:rsidP="00426E6D">
      <w:pPr>
        <w:pStyle w:val="a7"/>
        <w:spacing w:after="0" w:line="240" w:lineRule="auto"/>
        <w:rPr>
          <w:rFonts w:ascii="Times New Roman" w:hAnsi="Times New Roman" w:cs="Times New Roman"/>
          <w:sz w:val="28"/>
          <w:szCs w:val="28"/>
          <w:lang w:val="kk-KZ"/>
        </w:rPr>
      </w:pPr>
    </w:p>
    <w:p w:rsidR="00426E6D" w:rsidRPr="00F932C3" w:rsidRDefault="00426E6D" w:rsidP="00426E6D">
      <w:pPr>
        <w:snapToGrid w:val="0"/>
        <w:spacing w:after="0" w:line="240" w:lineRule="auto"/>
        <w:ind w:right="-1"/>
        <w:jc w:val="both"/>
        <w:rPr>
          <w:rFonts w:ascii="Times New Roman" w:hAnsi="Times New Roman"/>
          <w:iCs/>
          <w:color w:val="000000" w:themeColor="text1"/>
          <w:kern w:val="2"/>
          <w:sz w:val="28"/>
          <w:szCs w:val="28"/>
          <w:lang w:val="kk-KZ"/>
          <w14:ligatures w14:val="standardContextual"/>
        </w:rPr>
      </w:pPr>
    </w:p>
    <w:p w:rsidR="00426E6D" w:rsidRPr="002B171C" w:rsidRDefault="00426E6D" w:rsidP="0074662D">
      <w:pPr>
        <w:pStyle w:val="a3"/>
        <w:spacing w:before="50" w:beforeAutospacing="0" w:after="0" w:afterAutospacing="0"/>
        <w:jc w:val="both"/>
        <w:rPr>
          <w:sz w:val="28"/>
          <w:szCs w:val="28"/>
          <w:lang w:val="kk-KZ"/>
        </w:rPr>
      </w:pPr>
    </w:p>
    <w:p w:rsidR="0074662D" w:rsidRPr="002B171C" w:rsidRDefault="0074662D" w:rsidP="0074662D">
      <w:pPr>
        <w:spacing w:after="0" w:line="240" w:lineRule="auto"/>
        <w:jc w:val="both"/>
        <w:rPr>
          <w:rFonts w:ascii="Times New Roman" w:hAnsi="Times New Roman" w:cs="Times New Roman"/>
          <w:sz w:val="28"/>
          <w:szCs w:val="28"/>
          <w:lang w:val="kk-KZ"/>
        </w:rPr>
      </w:pPr>
    </w:p>
    <w:p w:rsidR="0074662D" w:rsidRPr="0074662D" w:rsidRDefault="0074662D" w:rsidP="0074662D">
      <w:pPr>
        <w:snapToGrid w:val="0"/>
        <w:spacing w:after="0" w:line="240" w:lineRule="auto"/>
        <w:ind w:right="-1"/>
        <w:jc w:val="both"/>
        <w:rPr>
          <w:rFonts w:ascii="Times New Roman" w:hAnsi="Times New Roman"/>
          <w:bCs/>
          <w:iCs/>
          <w:color w:val="000000" w:themeColor="text1"/>
          <w:kern w:val="2"/>
          <w:sz w:val="28"/>
          <w:szCs w:val="28"/>
          <w:lang w:val="kk-KZ"/>
          <w14:ligatures w14:val="standardContextual"/>
        </w:rPr>
      </w:pPr>
    </w:p>
    <w:p w:rsidR="0074662D" w:rsidRPr="0074662D" w:rsidRDefault="0074662D" w:rsidP="0074662D">
      <w:pPr>
        <w:spacing w:after="0" w:line="240" w:lineRule="auto"/>
        <w:jc w:val="both"/>
        <w:textAlignment w:val="baseline"/>
        <w:rPr>
          <w:rFonts w:ascii="Times New Roman" w:eastAsia="Times New Roman" w:hAnsi="Times New Roman" w:cs="Times New Roman"/>
          <w:color w:val="000000"/>
          <w:sz w:val="28"/>
          <w:szCs w:val="28"/>
          <w:lang w:val="kk-KZ" w:eastAsia="ru-RU"/>
        </w:rPr>
      </w:pPr>
    </w:p>
    <w:p w:rsidR="0074662D" w:rsidRDefault="0074662D" w:rsidP="0074662D">
      <w:pPr>
        <w:spacing w:after="0" w:line="240" w:lineRule="auto"/>
        <w:jc w:val="both"/>
        <w:rPr>
          <w:rFonts w:ascii="Times New Roman" w:hAnsi="Times New Roman" w:cs="Times New Roman"/>
          <w:sz w:val="28"/>
          <w:szCs w:val="28"/>
          <w:lang w:val="kk-KZ"/>
        </w:rPr>
      </w:pPr>
    </w:p>
    <w:p w:rsidR="0074662D" w:rsidRDefault="0074662D" w:rsidP="0074662D">
      <w:pPr>
        <w:spacing w:after="0" w:line="240" w:lineRule="auto"/>
        <w:jc w:val="both"/>
        <w:rPr>
          <w:rFonts w:ascii="Times New Roman" w:hAnsi="Times New Roman" w:cs="Times New Roman"/>
          <w:sz w:val="28"/>
          <w:szCs w:val="28"/>
          <w:lang w:val="kk-KZ"/>
        </w:rPr>
      </w:pPr>
    </w:p>
    <w:p w:rsidR="0074662D" w:rsidRDefault="0074662D" w:rsidP="0074662D">
      <w:pPr>
        <w:spacing w:after="0" w:line="240" w:lineRule="auto"/>
        <w:jc w:val="both"/>
        <w:rPr>
          <w:rFonts w:ascii="Times New Roman" w:hAnsi="Times New Roman" w:cs="Times New Roman"/>
          <w:sz w:val="28"/>
          <w:szCs w:val="28"/>
          <w:lang w:val="kk-KZ"/>
        </w:rPr>
      </w:pPr>
    </w:p>
    <w:p w:rsidR="0074662D" w:rsidRDefault="0074662D" w:rsidP="0074662D">
      <w:pPr>
        <w:spacing w:after="0" w:line="240" w:lineRule="auto"/>
        <w:jc w:val="both"/>
        <w:rPr>
          <w:rFonts w:ascii="Times New Roman" w:hAnsi="Times New Roman" w:cs="Times New Roman"/>
          <w:sz w:val="28"/>
          <w:szCs w:val="28"/>
          <w:lang w:val="kk-KZ"/>
        </w:rPr>
      </w:pPr>
    </w:p>
    <w:p w:rsidR="0074662D" w:rsidRDefault="0074662D" w:rsidP="0074662D">
      <w:pPr>
        <w:spacing w:after="0" w:line="240" w:lineRule="auto"/>
        <w:jc w:val="both"/>
        <w:rPr>
          <w:rFonts w:ascii="Times New Roman" w:hAnsi="Times New Roman" w:cs="Times New Roman"/>
          <w:sz w:val="28"/>
          <w:szCs w:val="28"/>
          <w:lang w:val="kk-KZ"/>
        </w:rPr>
      </w:pPr>
    </w:p>
    <w:p w:rsidR="0074662D" w:rsidRDefault="0074662D" w:rsidP="0074662D">
      <w:pPr>
        <w:spacing w:after="0" w:line="240" w:lineRule="auto"/>
        <w:jc w:val="both"/>
        <w:rPr>
          <w:rFonts w:ascii="Times New Roman" w:hAnsi="Times New Roman" w:cs="Times New Roman"/>
          <w:sz w:val="28"/>
          <w:szCs w:val="28"/>
          <w:lang w:val="kk-KZ"/>
        </w:rPr>
      </w:pPr>
    </w:p>
    <w:p w:rsidR="00426E6D" w:rsidRDefault="00426E6D" w:rsidP="0074662D">
      <w:pPr>
        <w:spacing w:after="0" w:line="240" w:lineRule="auto"/>
        <w:jc w:val="both"/>
        <w:rPr>
          <w:rFonts w:ascii="Times New Roman" w:hAnsi="Times New Roman" w:cs="Times New Roman"/>
          <w:sz w:val="28"/>
          <w:szCs w:val="28"/>
          <w:lang w:val="kk-KZ"/>
        </w:rPr>
      </w:pPr>
    </w:p>
    <w:p w:rsidR="004A1C79" w:rsidRDefault="004A1C79" w:rsidP="004A1C79">
      <w:pPr>
        <w:spacing w:after="0" w:line="240" w:lineRule="auto"/>
        <w:jc w:val="center"/>
        <w:rPr>
          <w:rFonts w:ascii="Times New Roman" w:hAnsi="Times New Roman" w:cs="Times New Roman"/>
          <w:b/>
          <w:noProof/>
          <w:sz w:val="32"/>
          <w:lang w:val="kk-KZ"/>
        </w:rPr>
      </w:pPr>
      <w:r w:rsidRPr="004A1C79">
        <w:rPr>
          <w:rFonts w:ascii="Times New Roman" w:hAnsi="Times New Roman" w:cs="Times New Roman"/>
          <w:b/>
          <w:noProof/>
          <w:sz w:val="32"/>
          <w:lang w:val="kk-KZ"/>
        </w:rPr>
        <w:lastRenderedPageBreak/>
        <w:t>Кері байланыс</w:t>
      </w:r>
    </w:p>
    <w:p w:rsidR="004A1C79" w:rsidRPr="004A1C79" w:rsidRDefault="004A1C79" w:rsidP="004A1C79">
      <w:pPr>
        <w:spacing w:after="0" w:line="240" w:lineRule="auto"/>
        <w:jc w:val="center"/>
        <w:rPr>
          <w:rFonts w:ascii="Times New Roman" w:hAnsi="Times New Roman" w:cs="Times New Roman"/>
          <w:b/>
          <w:noProof/>
          <w:sz w:val="32"/>
          <w:lang w:val="kk-KZ"/>
        </w:rPr>
      </w:pPr>
    </w:p>
    <w:p w:rsidR="00426E6D" w:rsidRDefault="00426E6D" w:rsidP="0074662D">
      <w:pPr>
        <w:spacing w:after="0" w:line="240" w:lineRule="auto"/>
        <w:jc w:val="both"/>
        <w:rPr>
          <w:rFonts w:ascii="Times New Roman" w:hAnsi="Times New Roman" w:cs="Times New Roman"/>
          <w:sz w:val="28"/>
          <w:szCs w:val="28"/>
          <w:lang w:val="kk-KZ"/>
        </w:rPr>
      </w:pPr>
      <w:r>
        <w:rPr>
          <w:noProof/>
        </w:rPr>
        <w:drawing>
          <wp:inline distT="0" distB="0" distL="0" distR="0" wp14:anchorId="5DF5103D" wp14:editId="6C6A47A5">
            <wp:extent cx="6060060" cy="7942521"/>
            <wp:effectExtent l="0" t="0" r="0" b="190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9056" t="20584" r="37437" b="13966"/>
                    <a:stretch/>
                  </pic:blipFill>
                  <pic:spPr bwMode="auto">
                    <a:xfrm>
                      <a:off x="0" y="0"/>
                      <a:ext cx="6094133" cy="7987178"/>
                    </a:xfrm>
                    <a:prstGeom prst="rect">
                      <a:avLst/>
                    </a:prstGeom>
                    <a:ln>
                      <a:noFill/>
                    </a:ln>
                    <a:extLst>
                      <a:ext uri="{53640926-AAD7-44D8-BBD7-CCE9431645EC}">
                        <a14:shadowObscured xmlns:a14="http://schemas.microsoft.com/office/drawing/2010/main"/>
                      </a:ext>
                    </a:extLst>
                  </pic:spPr>
                </pic:pic>
              </a:graphicData>
            </a:graphic>
          </wp:inline>
        </w:drawing>
      </w:r>
    </w:p>
    <w:p w:rsidR="0074662D" w:rsidRDefault="0074662D" w:rsidP="0074662D">
      <w:pPr>
        <w:spacing w:after="0" w:line="240" w:lineRule="auto"/>
        <w:jc w:val="both"/>
        <w:rPr>
          <w:rFonts w:ascii="Times New Roman" w:hAnsi="Times New Roman" w:cs="Times New Roman"/>
          <w:sz w:val="28"/>
          <w:szCs w:val="28"/>
          <w:lang w:val="kk-KZ"/>
        </w:rPr>
      </w:pPr>
    </w:p>
    <w:p w:rsidR="004A1C79" w:rsidRDefault="004A1C79" w:rsidP="0074662D">
      <w:pPr>
        <w:spacing w:after="0" w:line="240" w:lineRule="auto"/>
        <w:jc w:val="both"/>
        <w:rPr>
          <w:rFonts w:ascii="Times New Roman" w:hAnsi="Times New Roman" w:cs="Times New Roman"/>
          <w:sz w:val="28"/>
          <w:szCs w:val="28"/>
          <w:lang w:val="kk-KZ"/>
        </w:rPr>
      </w:pPr>
    </w:p>
    <w:p w:rsidR="004A1C79" w:rsidRDefault="004A1C79" w:rsidP="0074662D">
      <w:pPr>
        <w:spacing w:after="0" w:line="240" w:lineRule="auto"/>
        <w:jc w:val="both"/>
        <w:rPr>
          <w:noProof/>
        </w:rPr>
      </w:pPr>
    </w:p>
    <w:p w:rsidR="004A1C79" w:rsidRDefault="004A1C79" w:rsidP="0074662D">
      <w:pPr>
        <w:spacing w:after="0" w:line="240" w:lineRule="auto"/>
        <w:jc w:val="both"/>
        <w:rPr>
          <w:rFonts w:ascii="Times New Roman" w:hAnsi="Times New Roman" w:cs="Times New Roman"/>
          <w:sz w:val="28"/>
          <w:szCs w:val="28"/>
          <w:lang w:val="kk-KZ"/>
        </w:rPr>
      </w:pPr>
      <w:r>
        <w:rPr>
          <w:noProof/>
        </w:rPr>
        <w:drawing>
          <wp:inline distT="0" distB="0" distL="0" distR="0" wp14:anchorId="13D0A996" wp14:editId="00ADCFF6">
            <wp:extent cx="5677786" cy="8160752"/>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8020" t="23964" r="41929" b="10888"/>
                    <a:stretch/>
                  </pic:blipFill>
                  <pic:spPr bwMode="auto">
                    <a:xfrm>
                      <a:off x="0" y="0"/>
                      <a:ext cx="5712351" cy="8210432"/>
                    </a:xfrm>
                    <a:prstGeom prst="rect">
                      <a:avLst/>
                    </a:prstGeom>
                    <a:ln>
                      <a:noFill/>
                    </a:ln>
                    <a:extLst>
                      <a:ext uri="{53640926-AAD7-44D8-BBD7-CCE9431645EC}">
                        <a14:shadowObscured xmlns:a14="http://schemas.microsoft.com/office/drawing/2010/main"/>
                      </a:ext>
                    </a:extLst>
                  </pic:spPr>
                </pic:pic>
              </a:graphicData>
            </a:graphic>
          </wp:inline>
        </w:drawing>
      </w:r>
    </w:p>
    <w:p w:rsidR="0074662D" w:rsidRDefault="00426E6D" w:rsidP="0074662D">
      <w:pPr>
        <w:spacing w:after="0" w:line="240" w:lineRule="auto"/>
        <w:jc w:val="both"/>
        <w:rPr>
          <w:lang w:val="kk-KZ"/>
        </w:rPr>
      </w:pPr>
      <w:r>
        <w:rPr>
          <w:noProof/>
        </w:rPr>
        <w:lastRenderedPageBreak/>
        <w:drawing>
          <wp:inline distT="0" distB="0" distL="0" distR="0" wp14:anchorId="1E6B303F" wp14:editId="0F2A11A0">
            <wp:extent cx="5890022" cy="8410353"/>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9920" t="23350" r="36229" b="22264"/>
                    <a:stretch/>
                  </pic:blipFill>
                  <pic:spPr bwMode="auto">
                    <a:xfrm>
                      <a:off x="0" y="0"/>
                      <a:ext cx="5917803" cy="8450021"/>
                    </a:xfrm>
                    <a:prstGeom prst="rect">
                      <a:avLst/>
                    </a:prstGeom>
                    <a:ln>
                      <a:noFill/>
                    </a:ln>
                    <a:extLst>
                      <a:ext uri="{53640926-AAD7-44D8-BBD7-CCE9431645EC}">
                        <a14:shadowObscured xmlns:a14="http://schemas.microsoft.com/office/drawing/2010/main"/>
                      </a:ext>
                    </a:extLst>
                  </pic:spPr>
                </pic:pic>
              </a:graphicData>
            </a:graphic>
          </wp:inline>
        </w:drawing>
      </w:r>
    </w:p>
    <w:p w:rsidR="00426E6D" w:rsidRDefault="00426E6D" w:rsidP="0074662D">
      <w:pPr>
        <w:spacing w:after="0" w:line="240" w:lineRule="auto"/>
        <w:jc w:val="both"/>
        <w:rPr>
          <w:lang w:val="kk-KZ"/>
        </w:rPr>
      </w:pPr>
    </w:p>
    <w:p w:rsidR="00426E6D" w:rsidRDefault="00426E6D" w:rsidP="0074662D">
      <w:pPr>
        <w:spacing w:after="0" w:line="240" w:lineRule="auto"/>
        <w:jc w:val="both"/>
        <w:rPr>
          <w:lang w:val="kk-KZ"/>
        </w:rPr>
      </w:pPr>
    </w:p>
    <w:p w:rsidR="00426E6D" w:rsidRDefault="00426E6D" w:rsidP="0074662D">
      <w:pPr>
        <w:spacing w:after="0" w:line="240" w:lineRule="auto"/>
        <w:jc w:val="both"/>
        <w:rPr>
          <w:lang w:val="kk-KZ"/>
        </w:rPr>
      </w:pPr>
    </w:p>
    <w:p w:rsidR="00426E6D" w:rsidRDefault="00426E6D" w:rsidP="0074662D">
      <w:pPr>
        <w:spacing w:after="0" w:line="240" w:lineRule="auto"/>
        <w:jc w:val="both"/>
        <w:rPr>
          <w:noProof/>
        </w:rPr>
      </w:pPr>
    </w:p>
    <w:p w:rsidR="00426E6D" w:rsidRPr="00292F96" w:rsidRDefault="00426E6D" w:rsidP="0074662D">
      <w:pPr>
        <w:spacing w:after="0" w:line="240" w:lineRule="auto"/>
        <w:jc w:val="both"/>
        <w:rPr>
          <w:lang w:val="kk-KZ"/>
        </w:rPr>
      </w:pPr>
      <w:r>
        <w:rPr>
          <w:noProof/>
        </w:rPr>
        <w:drawing>
          <wp:inline distT="0" distB="0" distL="0" distR="0" wp14:anchorId="4905E196" wp14:editId="70F35FCE">
            <wp:extent cx="6017813" cy="8229600"/>
            <wp:effectExtent l="0" t="0" r="254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9056" t="25193" r="36743" b="17955"/>
                    <a:stretch/>
                  </pic:blipFill>
                  <pic:spPr bwMode="auto">
                    <a:xfrm>
                      <a:off x="0" y="0"/>
                      <a:ext cx="6059219" cy="8286224"/>
                    </a:xfrm>
                    <a:prstGeom prst="rect">
                      <a:avLst/>
                    </a:prstGeom>
                    <a:ln>
                      <a:noFill/>
                    </a:ln>
                    <a:extLst>
                      <a:ext uri="{53640926-AAD7-44D8-BBD7-CCE9431645EC}">
                        <a14:shadowObscured xmlns:a14="http://schemas.microsoft.com/office/drawing/2010/main"/>
                      </a:ext>
                    </a:extLst>
                  </pic:spPr>
                </pic:pic>
              </a:graphicData>
            </a:graphic>
          </wp:inline>
        </w:drawing>
      </w:r>
    </w:p>
    <w:p w:rsidR="0074662D" w:rsidRPr="00F932C3" w:rsidRDefault="0074662D" w:rsidP="0074662D">
      <w:pPr>
        <w:snapToGrid w:val="0"/>
        <w:spacing w:after="0" w:line="240" w:lineRule="auto"/>
        <w:ind w:right="-1"/>
        <w:jc w:val="both"/>
        <w:rPr>
          <w:rFonts w:ascii="Times New Roman" w:hAnsi="Times New Roman"/>
          <w:iCs/>
          <w:color w:val="000000" w:themeColor="text1"/>
          <w:kern w:val="2"/>
          <w:sz w:val="28"/>
          <w:szCs w:val="28"/>
          <w:lang w:val="kk-KZ"/>
          <w14:ligatures w14:val="standardContextual"/>
        </w:rPr>
      </w:pPr>
    </w:p>
    <w:p w:rsidR="0074662D" w:rsidRDefault="00426E6D" w:rsidP="0074662D">
      <w:pPr>
        <w:spacing w:after="0" w:line="240" w:lineRule="auto"/>
        <w:jc w:val="both"/>
        <w:rPr>
          <w:rFonts w:ascii="Times New Roman" w:hAnsi="Times New Roman" w:cs="Times New Roman"/>
          <w:b/>
          <w:sz w:val="28"/>
          <w:lang w:val="kk-KZ"/>
        </w:rPr>
      </w:pPr>
      <w:r>
        <w:rPr>
          <w:noProof/>
        </w:rPr>
        <w:lastRenderedPageBreak/>
        <w:drawing>
          <wp:inline distT="0" distB="0" distL="0" distR="0" wp14:anchorId="008B76F2" wp14:editId="015EC7FB">
            <wp:extent cx="6061075" cy="8676167"/>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9787" t="22294" r="36062" b="11651"/>
                    <a:stretch/>
                  </pic:blipFill>
                  <pic:spPr bwMode="auto">
                    <a:xfrm>
                      <a:off x="0" y="0"/>
                      <a:ext cx="6097587" cy="8728432"/>
                    </a:xfrm>
                    <a:prstGeom prst="rect">
                      <a:avLst/>
                    </a:prstGeom>
                    <a:ln>
                      <a:noFill/>
                    </a:ln>
                    <a:extLst>
                      <a:ext uri="{53640926-AAD7-44D8-BBD7-CCE9431645EC}">
                        <a14:shadowObscured xmlns:a14="http://schemas.microsoft.com/office/drawing/2010/main"/>
                      </a:ext>
                    </a:extLst>
                  </pic:spPr>
                </pic:pic>
              </a:graphicData>
            </a:graphic>
          </wp:inline>
        </w:drawing>
      </w:r>
    </w:p>
    <w:p w:rsidR="004A1C79" w:rsidRDefault="004A1C79" w:rsidP="0074662D">
      <w:pPr>
        <w:spacing w:after="0" w:line="240" w:lineRule="auto"/>
        <w:jc w:val="both"/>
        <w:rPr>
          <w:rFonts w:ascii="Times New Roman" w:hAnsi="Times New Roman" w:cs="Times New Roman"/>
          <w:b/>
          <w:sz w:val="28"/>
          <w:lang w:val="kk-KZ"/>
        </w:rPr>
      </w:pPr>
    </w:p>
    <w:p w:rsidR="004A1C79" w:rsidRPr="0050731C" w:rsidRDefault="004A1C79" w:rsidP="0074662D">
      <w:pPr>
        <w:spacing w:after="0" w:line="240" w:lineRule="auto"/>
        <w:jc w:val="both"/>
        <w:rPr>
          <w:rFonts w:ascii="Times New Roman" w:hAnsi="Times New Roman" w:cs="Times New Roman"/>
          <w:b/>
          <w:sz w:val="28"/>
          <w:lang w:val="kk-KZ"/>
        </w:rPr>
      </w:pPr>
      <w:bookmarkStart w:id="1" w:name="_GoBack"/>
      <w:bookmarkEnd w:id="1"/>
    </w:p>
    <w:sectPr w:rsidR="004A1C79" w:rsidRPr="0050731C" w:rsidSect="0050731C">
      <w:pgSz w:w="12240" w:h="15840"/>
      <w:pgMar w:top="1134"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461EBA"/>
    <w:multiLevelType w:val="hybridMultilevel"/>
    <w:tmpl w:val="828EFF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B992C8E"/>
    <w:multiLevelType w:val="hybridMultilevel"/>
    <w:tmpl w:val="129070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412"/>
    <w:rsid w:val="000F371A"/>
    <w:rsid w:val="001D5B28"/>
    <w:rsid w:val="00426E6D"/>
    <w:rsid w:val="00482B64"/>
    <w:rsid w:val="004A1C79"/>
    <w:rsid w:val="004C393B"/>
    <w:rsid w:val="0050731C"/>
    <w:rsid w:val="0074662D"/>
    <w:rsid w:val="009165B4"/>
    <w:rsid w:val="009F0412"/>
    <w:rsid w:val="00D57ABB"/>
    <w:rsid w:val="00FC68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81244"/>
  <w15:chartTrackingRefBased/>
  <w15:docId w15:val="{A508A58C-1B9D-44AA-AE74-937BF97AF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073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Без интервала Знак"/>
    <w:aliases w:val="мелкий Знак,мой рабочий Знак,No Spacing Знак,Обя Знак,Алия Знак,Айгерим Знак,норма Знак,ТекстОтчета Знак"/>
    <w:link w:val="a5"/>
    <w:uiPriority w:val="1"/>
    <w:locked/>
    <w:rsid w:val="004C393B"/>
    <w:rPr>
      <w:rFonts w:ascii="Calibri" w:eastAsia="Times New Roman" w:hAnsi="Calibri" w:cs="Times New Roman"/>
      <w:lang w:val="ru-RU" w:eastAsia="ru-RU"/>
    </w:rPr>
  </w:style>
  <w:style w:type="paragraph" w:styleId="a5">
    <w:name w:val="No Spacing"/>
    <w:aliases w:val="мелкий,мой рабочий,No Spacing,Обя,Алия,Айгерим,норма,ТекстОтчета"/>
    <w:link w:val="a4"/>
    <w:uiPriority w:val="1"/>
    <w:qFormat/>
    <w:rsid w:val="004C393B"/>
    <w:pPr>
      <w:spacing w:after="0" w:line="240" w:lineRule="auto"/>
    </w:pPr>
    <w:rPr>
      <w:rFonts w:ascii="Calibri" w:eastAsia="Times New Roman" w:hAnsi="Calibri" w:cs="Times New Roman"/>
      <w:lang w:val="ru-RU" w:eastAsia="ru-RU"/>
    </w:rPr>
  </w:style>
  <w:style w:type="table" w:styleId="a6">
    <w:name w:val="Table Grid"/>
    <w:basedOn w:val="a1"/>
    <w:uiPriority w:val="39"/>
    <w:rsid w:val="004C393B"/>
    <w:pPr>
      <w:spacing w:after="0" w:line="240" w:lineRule="auto"/>
    </w:pPr>
    <w:rPr>
      <w:kern w:val="2"/>
      <w:lang w:val="ru-KZ"/>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426E6D"/>
    <w:pPr>
      <w:spacing w:after="200" w:line="276" w:lineRule="auto"/>
      <w:ind w:left="720"/>
      <w:contextualSpacing/>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7370373">
      <w:bodyDiv w:val="1"/>
      <w:marLeft w:val="0"/>
      <w:marRight w:val="0"/>
      <w:marTop w:val="0"/>
      <w:marBottom w:val="0"/>
      <w:divBdr>
        <w:top w:val="none" w:sz="0" w:space="0" w:color="auto"/>
        <w:left w:val="none" w:sz="0" w:space="0" w:color="auto"/>
        <w:bottom w:val="none" w:sz="0" w:space="0" w:color="auto"/>
        <w:right w:val="none" w:sz="0" w:space="0" w:color="auto"/>
      </w:divBdr>
    </w:div>
    <w:div w:id="1097944142">
      <w:bodyDiv w:val="1"/>
      <w:marLeft w:val="0"/>
      <w:marRight w:val="0"/>
      <w:marTop w:val="0"/>
      <w:marBottom w:val="0"/>
      <w:divBdr>
        <w:top w:val="none" w:sz="0" w:space="0" w:color="auto"/>
        <w:left w:val="none" w:sz="0" w:space="0" w:color="auto"/>
        <w:bottom w:val="none" w:sz="0" w:space="0" w:color="auto"/>
        <w:right w:val="none" w:sz="0" w:space="0" w:color="auto"/>
      </w:divBdr>
    </w:div>
    <w:div w:id="1267540820">
      <w:bodyDiv w:val="1"/>
      <w:marLeft w:val="0"/>
      <w:marRight w:val="0"/>
      <w:marTop w:val="0"/>
      <w:marBottom w:val="0"/>
      <w:divBdr>
        <w:top w:val="none" w:sz="0" w:space="0" w:color="auto"/>
        <w:left w:val="none" w:sz="0" w:space="0" w:color="auto"/>
        <w:bottom w:val="none" w:sz="0" w:space="0" w:color="auto"/>
        <w:right w:val="none" w:sz="0" w:space="0" w:color="auto"/>
      </w:divBdr>
    </w:div>
    <w:div w:id="1695963562">
      <w:bodyDiv w:val="1"/>
      <w:marLeft w:val="0"/>
      <w:marRight w:val="0"/>
      <w:marTop w:val="0"/>
      <w:marBottom w:val="0"/>
      <w:divBdr>
        <w:top w:val="none" w:sz="0" w:space="0" w:color="auto"/>
        <w:left w:val="none" w:sz="0" w:space="0" w:color="auto"/>
        <w:bottom w:val="none" w:sz="0" w:space="0" w:color="auto"/>
        <w:right w:val="none" w:sz="0" w:space="0" w:color="auto"/>
      </w:divBdr>
    </w:div>
    <w:div w:id="1736006638">
      <w:bodyDiv w:val="1"/>
      <w:marLeft w:val="0"/>
      <w:marRight w:val="0"/>
      <w:marTop w:val="0"/>
      <w:marBottom w:val="0"/>
      <w:divBdr>
        <w:top w:val="none" w:sz="0" w:space="0" w:color="auto"/>
        <w:left w:val="none" w:sz="0" w:space="0" w:color="auto"/>
        <w:bottom w:val="none" w:sz="0" w:space="0" w:color="auto"/>
        <w:right w:val="none" w:sz="0" w:space="0" w:color="auto"/>
      </w:divBdr>
    </w:div>
    <w:div w:id="1792672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1</Pages>
  <Words>2246</Words>
  <Characters>12808</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BilimBook</dc:creator>
  <cp:keywords/>
  <dc:description/>
  <cp:lastModifiedBy>BilimBook</cp:lastModifiedBy>
  <cp:revision>7</cp:revision>
  <cp:lastPrinted>2024-04-24T12:52:00Z</cp:lastPrinted>
  <dcterms:created xsi:type="dcterms:W3CDTF">2024-04-19T12:05:00Z</dcterms:created>
  <dcterms:modified xsi:type="dcterms:W3CDTF">2024-04-24T12:58:00Z</dcterms:modified>
</cp:coreProperties>
</file>