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2F0D4" w14:textId="1CD5FFD8" w:rsidR="006907EC" w:rsidRPr="008904F3" w:rsidRDefault="008904F3" w:rsidP="008904F3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8904F3">
        <w:rPr>
          <w:rFonts w:ascii="Times New Roman" w:hAnsi="Times New Roman" w:cs="Times New Roman"/>
          <w:b/>
          <w:sz w:val="28"/>
          <w:lang w:val="kk-KZ"/>
        </w:rPr>
        <w:t>Әдістемелік кеңес отырысы</w:t>
      </w:r>
      <w:r>
        <w:rPr>
          <w:rFonts w:ascii="Times New Roman" w:hAnsi="Times New Roman" w:cs="Times New Roman"/>
          <w:b/>
          <w:sz w:val="28"/>
          <w:lang w:val="kk-KZ"/>
        </w:rPr>
        <w:t>ның АҚПАРАТЫ</w:t>
      </w:r>
    </w:p>
    <w:p w14:paraId="2FD06788" w14:textId="7752CE85" w:rsidR="006907EC" w:rsidRDefault="008904F3" w:rsidP="006907EC">
      <w:pPr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2025</w:t>
      </w:r>
      <w:r w:rsidR="006907EC" w:rsidRPr="006907EC">
        <w:rPr>
          <w:rFonts w:ascii="Times New Roman" w:hAnsi="Times New Roman" w:cs="Times New Roman"/>
          <w:sz w:val="28"/>
          <w:szCs w:val="28"/>
          <w:lang w:val="kk-KZ"/>
        </w:rPr>
        <w:t xml:space="preserve"> жылдың 10 қараша күні аудан, қала бойынша оқу-әдістемелік орталығы басшыларының </w:t>
      </w:r>
      <w:r w:rsidR="006907EC">
        <w:rPr>
          <w:rFonts w:ascii="Times New Roman" w:hAnsi="Times New Roman" w:cs="Times New Roman"/>
          <w:sz w:val="28"/>
          <w:szCs w:val="28"/>
          <w:lang w:val="kk-KZ"/>
        </w:rPr>
        <w:t>қатысуымен әдістемелік кеңе</w:t>
      </w: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6907EC">
        <w:rPr>
          <w:rFonts w:ascii="Times New Roman" w:hAnsi="Times New Roman" w:cs="Times New Roman"/>
          <w:sz w:val="28"/>
          <w:szCs w:val="28"/>
          <w:lang w:val="kk-KZ"/>
        </w:rPr>
        <w:t xml:space="preserve"> отырысы өтті.</w:t>
      </w:r>
    </w:p>
    <w:p w14:paraId="3DF5C27F" w14:textId="6DB6D3B4" w:rsidR="006907EC" w:rsidRDefault="006907EC" w:rsidP="006907EC">
      <w:pPr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Күн тәртібі бойынша:</w:t>
      </w:r>
    </w:p>
    <w:p w14:paraId="2FC43454" w14:textId="3481FD11" w:rsidR="006907EC" w:rsidRPr="006907EC" w:rsidRDefault="006907EC" w:rsidP="006907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07EC">
        <w:rPr>
          <w:rFonts w:ascii="Segoe UI Emoji" w:hAnsi="Segoe UI Emoji" w:cs="Segoe UI Emoji"/>
          <w:sz w:val="28"/>
        </w:rPr>
        <w:t>🔹</w:t>
      </w:r>
      <w:r w:rsidRPr="00020820">
        <w:rPr>
          <w:rFonts w:ascii="Times New Roman" w:hAnsi="Times New Roman" w:cs="Times New Roman"/>
          <w:b/>
          <w:sz w:val="28"/>
          <w:lang w:val="kk-KZ"/>
        </w:rPr>
        <w:t>«</w:t>
      </w:r>
      <w:proofErr w:type="spellStart"/>
      <w:proofErr w:type="gramEnd"/>
      <w:r w:rsidRPr="006907EC">
        <w:rPr>
          <w:rStyle w:val="ac"/>
          <w:rFonts w:ascii="Times New Roman" w:hAnsi="Times New Roman" w:cs="Times New Roman"/>
          <w:sz w:val="28"/>
          <w:szCs w:val="28"/>
        </w:rPr>
        <w:t>Тоқсандық</w:t>
      </w:r>
      <w:proofErr w:type="spellEnd"/>
      <w:r w:rsidRPr="006907EC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Style w:val="ac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6907EC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Style w:val="ac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6907EC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Style w:val="ac"/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6907EC">
        <w:rPr>
          <w:rStyle w:val="ac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Style w:val="ac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907EC">
        <w:rPr>
          <w:rStyle w:val="ac"/>
          <w:rFonts w:ascii="Times New Roman" w:hAnsi="Times New Roman" w:cs="Times New Roman"/>
          <w:sz w:val="28"/>
          <w:szCs w:val="28"/>
        </w:rPr>
        <w:t xml:space="preserve"> мониторинг </w:t>
      </w:r>
      <w:proofErr w:type="spellStart"/>
      <w:r w:rsidRPr="006907EC">
        <w:rPr>
          <w:rStyle w:val="ac"/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6907EC">
        <w:rPr>
          <w:rStyle w:val="ac"/>
          <w:rFonts w:ascii="Times New Roman" w:hAnsi="Times New Roman" w:cs="Times New Roman"/>
          <w:sz w:val="28"/>
          <w:szCs w:val="28"/>
          <w:lang w:val="kk-KZ"/>
        </w:rPr>
        <w:t>»</w:t>
      </w:r>
      <w:r w:rsidR="00020820">
        <w:rPr>
          <w:rStyle w:val="ac"/>
          <w:rFonts w:ascii="Times New Roman" w:hAnsi="Times New Roman" w:cs="Times New Roman"/>
          <w:b w:val="0"/>
          <w:sz w:val="28"/>
          <w:szCs w:val="28"/>
          <w:lang w:val="kk-KZ"/>
        </w:rPr>
        <w:t xml:space="preserve"> </w:t>
      </w:r>
      <w:proofErr w:type="gramStart"/>
      <w:r w:rsidR="00020820">
        <w:rPr>
          <w:rStyle w:val="ac"/>
          <w:rFonts w:ascii="Times New Roman" w:hAnsi="Times New Roman" w:cs="Times New Roman"/>
          <w:b w:val="0"/>
          <w:sz w:val="28"/>
          <w:szCs w:val="28"/>
          <w:lang w:val="kk-KZ"/>
        </w:rPr>
        <w:t xml:space="preserve">- </w:t>
      </w:r>
      <w:r w:rsidRPr="006907E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68494A" w:rsidRPr="00020820">
        <w:rPr>
          <w:rFonts w:ascii="Times New Roman" w:hAnsi="Times New Roman" w:cs="Times New Roman"/>
          <w:sz w:val="28"/>
          <w:lang w:val="kk-KZ"/>
        </w:rPr>
        <w:t>Махина</w:t>
      </w:r>
      <w:proofErr w:type="gramEnd"/>
      <w:r w:rsidR="0068494A" w:rsidRPr="00020820">
        <w:rPr>
          <w:rFonts w:ascii="Times New Roman" w:hAnsi="Times New Roman" w:cs="Times New Roman"/>
          <w:sz w:val="28"/>
          <w:lang w:val="kk-KZ"/>
        </w:rPr>
        <w:t xml:space="preserve"> Сәндігүл Мұратқызы</w:t>
      </w:r>
      <w:r w:rsidR="00020820">
        <w:rPr>
          <w:rFonts w:ascii="Times New Roman" w:hAnsi="Times New Roman" w:cs="Times New Roman"/>
          <w:sz w:val="28"/>
          <w:lang w:val="kk-KZ"/>
        </w:rPr>
        <w:t>,</w:t>
      </w:r>
      <w:r w:rsidR="0068494A" w:rsidRPr="006907EC">
        <w:rPr>
          <w:rFonts w:ascii="Times New Roman" w:hAnsi="Times New Roman" w:cs="Times New Roman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="00020820" w:rsidRPr="0002082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20820">
        <w:rPr>
          <w:rFonts w:ascii="Times New Roman" w:hAnsi="Times New Roman" w:cs="Times New Roman"/>
          <w:sz w:val="28"/>
          <w:szCs w:val="28"/>
          <w:lang w:val="kk-KZ"/>
        </w:rPr>
        <w:t>бойынша</w:t>
      </w:r>
      <w:r w:rsidRPr="006907EC">
        <w:rPr>
          <w:rFonts w:ascii="Times New Roman" w:hAnsi="Times New Roman" w:cs="Times New Roman"/>
          <w:sz w:val="28"/>
          <w:szCs w:val="28"/>
        </w:rPr>
        <w:t xml:space="preserve"> оқу-әдістемелік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ортал</w:t>
      </w:r>
      <w:proofErr w:type="spellEnd"/>
      <w:r w:rsidRPr="006907EC">
        <w:rPr>
          <w:rFonts w:ascii="Times New Roman" w:hAnsi="Times New Roman" w:cs="Times New Roman"/>
          <w:sz w:val="28"/>
          <w:szCs w:val="28"/>
          <w:lang w:val="kk-KZ"/>
        </w:rPr>
        <w:t>ы</w:t>
      </w:r>
      <w:r>
        <w:rPr>
          <w:rFonts w:ascii="Times New Roman" w:hAnsi="Times New Roman" w:cs="Times New Roman"/>
          <w:sz w:val="28"/>
          <w:szCs w:val="28"/>
          <w:lang w:val="kk-KZ"/>
        </w:rPr>
        <w:t>ғының директоры</w:t>
      </w:r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сапасының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көрсеткіштерін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саралап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оқушылардың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жетістіктерін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  <w:szCs w:val="28"/>
        </w:rPr>
        <w:t>жасады</w:t>
      </w:r>
      <w:proofErr w:type="spellEnd"/>
      <w:r w:rsidRPr="006907EC">
        <w:rPr>
          <w:rFonts w:ascii="Times New Roman" w:hAnsi="Times New Roman" w:cs="Times New Roman"/>
          <w:sz w:val="28"/>
          <w:szCs w:val="28"/>
        </w:rPr>
        <w:t>.</w:t>
      </w:r>
    </w:p>
    <w:p w14:paraId="5A6F3961" w14:textId="6EF31859" w:rsidR="006907EC" w:rsidRPr="006907EC" w:rsidRDefault="006907EC" w:rsidP="006907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6907EC">
        <w:rPr>
          <w:rFonts w:ascii="Segoe UI Emoji" w:hAnsi="Segoe UI Emoji" w:cs="Segoe UI Emoji"/>
          <w:sz w:val="28"/>
        </w:rPr>
        <w:t>🔹</w:t>
      </w:r>
      <w:r w:rsidRPr="006907EC">
        <w:rPr>
          <w:rFonts w:ascii="Times New Roman" w:hAnsi="Times New Roman" w:cs="Times New Roman"/>
          <w:sz w:val="28"/>
        </w:rPr>
        <w:t xml:space="preserve"> </w:t>
      </w:r>
      <w:r w:rsidR="00020820" w:rsidRPr="00020820">
        <w:rPr>
          <w:rFonts w:ascii="Times New Roman" w:hAnsi="Times New Roman" w:cs="Times New Roman"/>
          <w:b/>
          <w:sz w:val="28"/>
          <w:szCs w:val="28"/>
        </w:rPr>
        <w:t>«</w:t>
      </w:r>
      <w:r w:rsidRPr="00020820">
        <w:rPr>
          <w:rStyle w:val="ac"/>
          <w:rFonts w:ascii="Times New Roman" w:hAnsi="Times New Roman" w:cs="Times New Roman"/>
          <w:sz w:val="28"/>
          <w:szCs w:val="28"/>
        </w:rPr>
        <w:t xml:space="preserve">«Mektep.edu.kz» </w:t>
      </w:r>
      <w:proofErr w:type="spellStart"/>
      <w:r w:rsidRPr="00020820">
        <w:rPr>
          <w:rStyle w:val="ac"/>
          <w:rFonts w:ascii="Times New Roman" w:hAnsi="Times New Roman" w:cs="Times New Roman"/>
          <w:sz w:val="28"/>
          <w:szCs w:val="28"/>
        </w:rPr>
        <w:t>электронды</w:t>
      </w:r>
      <w:proofErr w:type="spellEnd"/>
      <w:r w:rsidRPr="00020820">
        <w:rPr>
          <w:rStyle w:val="ac"/>
          <w:rFonts w:ascii="Times New Roman" w:hAnsi="Times New Roman" w:cs="Times New Roman"/>
          <w:sz w:val="28"/>
          <w:szCs w:val="28"/>
        </w:rPr>
        <w:t xml:space="preserve"> журналы </w:t>
      </w:r>
      <w:proofErr w:type="spellStart"/>
      <w:r w:rsidRPr="00020820">
        <w:rPr>
          <w:rStyle w:val="ac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020820">
        <w:rPr>
          <w:rStyle w:val="ac"/>
          <w:rFonts w:ascii="Times New Roman" w:hAnsi="Times New Roman" w:cs="Times New Roman"/>
          <w:sz w:val="28"/>
          <w:szCs w:val="28"/>
        </w:rPr>
        <w:t xml:space="preserve"> мониторинг</w:t>
      </w:r>
      <w:r w:rsidR="00020820" w:rsidRPr="00020820">
        <w:rPr>
          <w:rStyle w:val="ac"/>
          <w:rFonts w:ascii="Times New Roman" w:hAnsi="Times New Roman" w:cs="Times New Roman"/>
          <w:sz w:val="28"/>
          <w:szCs w:val="28"/>
        </w:rPr>
        <w:t xml:space="preserve">» - </w:t>
      </w:r>
      <w:r w:rsidRPr="006907EC">
        <w:rPr>
          <w:rFonts w:ascii="Times New Roman" w:hAnsi="Times New Roman" w:cs="Times New Roman"/>
          <w:sz w:val="28"/>
        </w:rPr>
        <w:br/>
      </w:r>
      <w:proofErr w:type="spellStart"/>
      <w:r w:rsidR="00020820" w:rsidRPr="00020820">
        <w:rPr>
          <w:rFonts w:ascii="Times New Roman" w:hAnsi="Times New Roman" w:cs="Times New Roman"/>
          <w:sz w:val="28"/>
        </w:rPr>
        <w:t>Давлетбаева</w:t>
      </w:r>
      <w:proofErr w:type="spellEnd"/>
      <w:r w:rsidR="00020820" w:rsidRPr="0002082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20820" w:rsidRPr="00020820">
        <w:rPr>
          <w:rFonts w:ascii="Times New Roman" w:hAnsi="Times New Roman" w:cs="Times New Roman"/>
          <w:sz w:val="28"/>
        </w:rPr>
        <w:t>Камшат</w:t>
      </w:r>
      <w:proofErr w:type="spellEnd"/>
      <w:r w:rsidR="00020820" w:rsidRPr="0002082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20820" w:rsidRPr="00020820">
        <w:rPr>
          <w:rFonts w:ascii="Times New Roman" w:hAnsi="Times New Roman" w:cs="Times New Roman"/>
          <w:sz w:val="28"/>
        </w:rPr>
        <w:t>Нұруллақызы</w:t>
      </w:r>
      <w:proofErr w:type="spellEnd"/>
      <w:r w:rsidR="00020820" w:rsidRPr="00020820">
        <w:rPr>
          <w:rFonts w:ascii="Times New Roman" w:hAnsi="Times New Roman" w:cs="Times New Roman"/>
          <w:sz w:val="28"/>
        </w:rPr>
        <w:t xml:space="preserve">, </w:t>
      </w:r>
      <w:r w:rsidRPr="006907EC">
        <w:rPr>
          <w:rFonts w:ascii="Times New Roman" w:hAnsi="Times New Roman" w:cs="Times New Roman"/>
          <w:sz w:val="28"/>
        </w:rPr>
        <w:t xml:space="preserve">Бейнеу </w:t>
      </w:r>
      <w:proofErr w:type="spellStart"/>
      <w:r w:rsidRPr="006907EC">
        <w:rPr>
          <w:rFonts w:ascii="Times New Roman" w:hAnsi="Times New Roman" w:cs="Times New Roman"/>
          <w:sz w:val="28"/>
        </w:rPr>
        <w:t>аудан</w:t>
      </w:r>
      <w:r w:rsidR="00020820" w:rsidRPr="00020820">
        <w:rPr>
          <w:rFonts w:ascii="Times New Roman" w:hAnsi="Times New Roman" w:cs="Times New Roman"/>
          <w:sz w:val="28"/>
        </w:rPr>
        <w:t>ы</w:t>
      </w:r>
      <w:proofErr w:type="spellEnd"/>
      <w:r w:rsidR="00020820" w:rsidRPr="0002082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20820" w:rsidRPr="00020820">
        <w:rPr>
          <w:rFonts w:ascii="Times New Roman" w:hAnsi="Times New Roman" w:cs="Times New Roman"/>
          <w:sz w:val="28"/>
        </w:rPr>
        <w:t>бойынша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r w:rsidR="00020820" w:rsidRPr="006907EC">
        <w:rPr>
          <w:rFonts w:ascii="Times New Roman" w:hAnsi="Times New Roman" w:cs="Times New Roman"/>
          <w:sz w:val="28"/>
          <w:szCs w:val="28"/>
        </w:rPr>
        <w:t xml:space="preserve">оқу-әдістемелік </w:t>
      </w:r>
      <w:proofErr w:type="spellStart"/>
      <w:r w:rsidR="00020820" w:rsidRPr="006907EC">
        <w:rPr>
          <w:rFonts w:ascii="Times New Roman" w:hAnsi="Times New Roman" w:cs="Times New Roman"/>
          <w:sz w:val="28"/>
          <w:szCs w:val="28"/>
        </w:rPr>
        <w:t>ортал</w:t>
      </w:r>
      <w:proofErr w:type="spellEnd"/>
      <w:r w:rsidR="00020820" w:rsidRPr="006907EC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020820">
        <w:rPr>
          <w:rFonts w:ascii="Times New Roman" w:hAnsi="Times New Roman" w:cs="Times New Roman"/>
          <w:sz w:val="28"/>
          <w:szCs w:val="28"/>
          <w:lang w:val="kk-KZ"/>
        </w:rPr>
        <w:t>ғының директоры</w:t>
      </w:r>
      <w:r w:rsidR="00020820"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электронды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журналды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жүргізу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сапасына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талдау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нәтижелерін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ұсынды</w:t>
      </w:r>
      <w:proofErr w:type="spellEnd"/>
      <w:r w:rsidRPr="006907EC">
        <w:rPr>
          <w:rFonts w:ascii="Times New Roman" w:hAnsi="Times New Roman" w:cs="Times New Roman"/>
          <w:sz w:val="28"/>
        </w:rPr>
        <w:t>.</w:t>
      </w:r>
    </w:p>
    <w:p w14:paraId="3C2F6AAC" w14:textId="1F6EA053" w:rsidR="006907EC" w:rsidRPr="006907EC" w:rsidRDefault="006907EC" w:rsidP="006907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6907EC">
        <w:rPr>
          <w:rFonts w:ascii="Segoe UI Emoji" w:hAnsi="Segoe UI Emoji" w:cs="Segoe UI Emoji"/>
          <w:sz w:val="28"/>
        </w:rPr>
        <w:t>🔹</w:t>
      </w:r>
      <w:r w:rsidRPr="006907EC">
        <w:rPr>
          <w:rFonts w:ascii="Times New Roman" w:hAnsi="Times New Roman" w:cs="Times New Roman"/>
          <w:sz w:val="28"/>
        </w:rPr>
        <w:t xml:space="preserve"> </w:t>
      </w:r>
      <w:r w:rsidRPr="006907EC">
        <w:rPr>
          <w:rStyle w:val="ac"/>
          <w:rFonts w:ascii="Times New Roman" w:hAnsi="Times New Roman" w:cs="Times New Roman"/>
          <w:sz w:val="28"/>
        </w:rPr>
        <w:t xml:space="preserve">Білім </w:t>
      </w:r>
      <w:proofErr w:type="spellStart"/>
      <w:r w:rsidRPr="006907EC">
        <w:rPr>
          <w:rStyle w:val="ac"/>
          <w:rFonts w:ascii="Times New Roman" w:hAnsi="Times New Roman" w:cs="Times New Roman"/>
          <w:sz w:val="28"/>
        </w:rPr>
        <w:t>сапасына</w:t>
      </w:r>
      <w:proofErr w:type="spellEnd"/>
      <w:r w:rsidRPr="006907EC">
        <w:rPr>
          <w:rStyle w:val="ac"/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Style w:val="ac"/>
          <w:rFonts w:ascii="Times New Roman" w:hAnsi="Times New Roman" w:cs="Times New Roman"/>
          <w:sz w:val="28"/>
        </w:rPr>
        <w:t>кешенді</w:t>
      </w:r>
      <w:proofErr w:type="spellEnd"/>
      <w:r w:rsidRPr="006907EC">
        <w:rPr>
          <w:rStyle w:val="ac"/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Style w:val="ac"/>
          <w:rFonts w:ascii="Times New Roman" w:hAnsi="Times New Roman" w:cs="Times New Roman"/>
          <w:sz w:val="28"/>
        </w:rPr>
        <w:t>талдау</w:t>
      </w:r>
      <w:proofErr w:type="spellEnd"/>
      <w:r w:rsidRPr="006907EC">
        <w:rPr>
          <w:rStyle w:val="ac"/>
          <w:rFonts w:ascii="Times New Roman" w:hAnsi="Times New Roman" w:cs="Times New Roman"/>
          <w:sz w:val="28"/>
        </w:rPr>
        <w:t xml:space="preserve"> (ҰБТ, PIRLS, PISA)</w:t>
      </w:r>
      <w:r w:rsidRPr="006907EC">
        <w:rPr>
          <w:rFonts w:ascii="Times New Roman" w:hAnsi="Times New Roman" w:cs="Times New Roman"/>
          <w:sz w:val="28"/>
        </w:rPr>
        <w:br/>
      </w:r>
      <w:proofErr w:type="spellStart"/>
      <w:r w:rsidR="00020820" w:rsidRPr="00020820">
        <w:rPr>
          <w:rFonts w:ascii="Times New Roman" w:hAnsi="Times New Roman" w:cs="Times New Roman"/>
          <w:sz w:val="28"/>
        </w:rPr>
        <w:t>Мирова</w:t>
      </w:r>
      <w:proofErr w:type="spellEnd"/>
      <w:r w:rsidR="00020820" w:rsidRPr="0002082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20820" w:rsidRPr="00020820">
        <w:rPr>
          <w:rFonts w:ascii="Times New Roman" w:hAnsi="Times New Roman" w:cs="Times New Roman"/>
          <w:sz w:val="28"/>
        </w:rPr>
        <w:t>Күлпан</w:t>
      </w:r>
      <w:proofErr w:type="spellEnd"/>
      <w:r w:rsidR="00020820" w:rsidRPr="00020820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20820" w:rsidRPr="00020820">
        <w:rPr>
          <w:rFonts w:ascii="Times New Roman" w:hAnsi="Times New Roman" w:cs="Times New Roman"/>
          <w:sz w:val="28"/>
        </w:rPr>
        <w:t>Тойлықызы</w:t>
      </w:r>
      <w:proofErr w:type="spellEnd"/>
      <w:r w:rsidR="00020820" w:rsidRPr="00020820">
        <w:rPr>
          <w:rFonts w:ascii="Times New Roman" w:hAnsi="Times New Roman" w:cs="Times New Roman"/>
          <w:sz w:val="28"/>
        </w:rPr>
        <w:t xml:space="preserve">, Білім берудің оқу-әдістемелік </w:t>
      </w:r>
      <w:proofErr w:type="spellStart"/>
      <w:r w:rsidR="00020820" w:rsidRPr="00020820">
        <w:rPr>
          <w:rFonts w:ascii="Times New Roman" w:hAnsi="Times New Roman" w:cs="Times New Roman"/>
          <w:sz w:val="28"/>
        </w:rPr>
        <w:t>орталығының</w:t>
      </w:r>
      <w:proofErr w:type="spellEnd"/>
      <w:r w:rsidR="00020820" w:rsidRPr="00020820">
        <w:rPr>
          <w:rFonts w:ascii="Times New Roman" w:hAnsi="Times New Roman" w:cs="Times New Roman"/>
          <w:sz w:val="28"/>
        </w:rPr>
        <w:t xml:space="preserve"> директоры</w:t>
      </w:r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ұлттық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және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халықаралық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зерттеулерге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сүйене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отырып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907EC">
        <w:rPr>
          <w:rFonts w:ascii="Times New Roman" w:hAnsi="Times New Roman" w:cs="Times New Roman"/>
          <w:sz w:val="28"/>
        </w:rPr>
        <w:t>білім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сапасының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жалпы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деңгейін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талқылады</w:t>
      </w:r>
      <w:proofErr w:type="spellEnd"/>
      <w:r w:rsidRPr="006907EC">
        <w:rPr>
          <w:rFonts w:ascii="Times New Roman" w:hAnsi="Times New Roman" w:cs="Times New Roman"/>
          <w:sz w:val="28"/>
        </w:rPr>
        <w:t>.</w:t>
      </w:r>
    </w:p>
    <w:p w14:paraId="51B74743" w14:textId="2AEF5F80" w:rsidR="006907EC" w:rsidRPr="006907EC" w:rsidRDefault="006907EC" w:rsidP="006907E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907EC">
        <w:rPr>
          <w:rFonts w:ascii="Segoe UI Emoji" w:hAnsi="Segoe UI Emoji" w:cs="Segoe UI Emoji"/>
          <w:sz w:val="28"/>
        </w:rPr>
        <w:t>📌</w:t>
      </w:r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Жиын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барысында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білім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сапасын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арттыруға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бағытталған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ұсыныстар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айтылып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6907EC">
        <w:rPr>
          <w:rFonts w:ascii="Times New Roman" w:hAnsi="Times New Roman" w:cs="Times New Roman"/>
          <w:sz w:val="28"/>
        </w:rPr>
        <w:t>алдағы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жұмыс </w:t>
      </w:r>
      <w:proofErr w:type="spellStart"/>
      <w:r w:rsidRPr="006907EC">
        <w:rPr>
          <w:rFonts w:ascii="Times New Roman" w:hAnsi="Times New Roman" w:cs="Times New Roman"/>
          <w:sz w:val="28"/>
        </w:rPr>
        <w:t>бағыттары</w:t>
      </w:r>
      <w:proofErr w:type="spellEnd"/>
      <w:r w:rsidRPr="006907E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907EC">
        <w:rPr>
          <w:rFonts w:ascii="Times New Roman" w:hAnsi="Times New Roman" w:cs="Times New Roman"/>
          <w:sz w:val="28"/>
        </w:rPr>
        <w:t>айқындалды</w:t>
      </w:r>
      <w:proofErr w:type="spellEnd"/>
      <w:r w:rsidRPr="006907EC">
        <w:rPr>
          <w:rFonts w:ascii="Times New Roman" w:hAnsi="Times New Roman" w:cs="Times New Roman"/>
          <w:sz w:val="28"/>
        </w:rPr>
        <w:t>.</w:t>
      </w:r>
    </w:p>
    <w:p w14:paraId="2389FF77" w14:textId="001A2BC9" w:rsidR="006907EC" w:rsidRPr="006907EC" w:rsidRDefault="006907EC" w:rsidP="006907EC">
      <w:pPr>
        <w:pStyle w:val="ad"/>
        <w:ind w:firstLine="720"/>
        <w:jc w:val="both"/>
        <w:rPr>
          <w:sz w:val="28"/>
        </w:rPr>
      </w:pPr>
    </w:p>
    <w:p w14:paraId="070E704D" w14:textId="4FF6E8E1" w:rsidR="006907EC" w:rsidRDefault="006907EC" w:rsidP="006907EC">
      <w:pPr>
        <w:pStyle w:val="ad"/>
        <w:ind w:firstLine="720"/>
        <w:jc w:val="both"/>
        <w:rPr>
          <w:sz w:val="28"/>
        </w:rPr>
      </w:pPr>
    </w:p>
    <w:p w14:paraId="4E50DCB7" w14:textId="0F3032FF" w:rsidR="006907EC" w:rsidRDefault="006907EC" w:rsidP="006907EC">
      <w:pPr>
        <w:pStyle w:val="ad"/>
        <w:ind w:firstLine="720"/>
        <w:jc w:val="both"/>
        <w:rPr>
          <w:sz w:val="28"/>
        </w:rPr>
      </w:pPr>
    </w:p>
    <w:p w14:paraId="4721244C" w14:textId="5D7A5245" w:rsidR="006907EC" w:rsidRDefault="006907EC" w:rsidP="006907EC">
      <w:pPr>
        <w:pStyle w:val="ad"/>
        <w:ind w:firstLine="720"/>
        <w:jc w:val="both"/>
        <w:rPr>
          <w:sz w:val="28"/>
        </w:rPr>
      </w:pPr>
    </w:p>
    <w:p w14:paraId="38B31907" w14:textId="49D3F3F7" w:rsidR="006907EC" w:rsidRDefault="006907EC" w:rsidP="006907EC">
      <w:pPr>
        <w:pStyle w:val="ad"/>
        <w:ind w:firstLine="720"/>
        <w:jc w:val="both"/>
        <w:rPr>
          <w:sz w:val="28"/>
        </w:rPr>
      </w:pPr>
    </w:p>
    <w:p w14:paraId="63431D13" w14:textId="20BF53A5" w:rsidR="006907EC" w:rsidRDefault="006907EC" w:rsidP="006907EC">
      <w:pPr>
        <w:pStyle w:val="ad"/>
        <w:ind w:firstLine="720"/>
        <w:jc w:val="both"/>
        <w:rPr>
          <w:sz w:val="28"/>
        </w:rPr>
      </w:pPr>
    </w:p>
    <w:p w14:paraId="66F8B070" w14:textId="6D95AE2C" w:rsidR="006907EC" w:rsidRDefault="006907EC" w:rsidP="006907EC">
      <w:pPr>
        <w:pStyle w:val="ad"/>
        <w:ind w:firstLine="720"/>
        <w:jc w:val="both"/>
        <w:rPr>
          <w:sz w:val="28"/>
        </w:rPr>
      </w:pPr>
    </w:p>
    <w:p w14:paraId="2247C6FF" w14:textId="36A9E59A" w:rsidR="006907EC" w:rsidRDefault="006907EC" w:rsidP="006907EC">
      <w:pPr>
        <w:pStyle w:val="ad"/>
        <w:ind w:firstLine="720"/>
        <w:jc w:val="both"/>
        <w:rPr>
          <w:sz w:val="28"/>
        </w:rPr>
      </w:pPr>
    </w:p>
    <w:p w14:paraId="2EDA0AEE" w14:textId="7DE218F6" w:rsidR="006907EC" w:rsidRDefault="006907EC" w:rsidP="006907EC">
      <w:pPr>
        <w:pStyle w:val="ad"/>
        <w:ind w:firstLine="720"/>
        <w:jc w:val="both"/>
        <w:rPr>
          <w:sz w:val="28"/>
        </w:rPr>
      </w:pPr>
    </w:p>
    <w:p w14:paraId="65E480AA" w14:textId="0A28D7CC" w:rsidR="006907EC" w:rsidRDefault="006907EC" w:rsidP="006907EC">
      <w:pPr>
        <w:pStyle w:val="ad"/>
        <w:ind w:firstLine="720"/>
        <w:jc w:val="both"/>
        <w:rPr>
          <w:sz w:val="28"/>
        </w:rPr>
      </w:pPr>
    </w:p>
    <w:p w14:paraId="5BEB5F03" w14:textId="77777777" w:rsidR="006907EC" w:rsidRPr="006907EC" w:rsidRDefault="006907EC" w:rsidP="006907EC">
      <w:pPr>
        <w:pStyle w:val="ad"/>
        <w:ind w:firstLine="720"/>
        <w:jc w:val="both"/>
        <w:rPr>
          <w:sz w:val="28"/>
        </w:rPr>
      </w:pPr>
    </w:p>
    <w:p w14:paraId="4D75DCC8" w14:textId="708886D1" w:rsidR="00357AE0" w:rsidRDefault="00CA79A4">
      <w:pPr>
        <w:rPr>
          <w:lang w:val="kk-KZ"/>
        </w:rPr>
      </w:pPr>
      <w:r w:rsidRPr="00CA79A4">
        <w:rPr>
          <w:noProof/>
        </w:rPr>
        <w:lastRenderedPageBreak/>
        <w:drawing>
          <wp:inline distT="0" distB="0" distL="0" distR="0" wp14:anchorId="6BB43BEC" wp14:editId="68C79A31">
            <wp:extent cx="2886075" cy="1543148"/>
            <wp:effectExtent l="0" t="0" r="0" b="0"/>
            <wp:docPr id="17232733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2733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95739" cy="154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07EC" w:rsidRPr="0012170F">
        <w:rPr>
          <w:noProof/>
          <w:lang w:val="kk-KZ"/>
        </w:rPr>
        <w:drawing>
          <wp:inline distT="0" distB="0" distL="0" distR="0" wp14:anchorId="1ABCAD49" wp14:editId="535083E3">
            <wp:extent cx="2924175" cy="1565707"/>
            <wp:effectExtent l="0" t="0" r="0" b="0"/>
            <wp:docPr id="18108969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89695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46976" cy="157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F2C9F" w14:textId="147D0B9C" w:rsidR="009465D9" w:rsidRDefault="009465D9">
      <w:pPr>
        <w:rPr>
          <w:lang w:val="kk-KZ"/>
        </w:rPr>
      </w:pPr>
      <w:r w:rsidRPr="009465D9">
        <w:rPr>
          <w:noProof/>
          <w:lang w:val="kk-KZ"/>
        </w:rPr>
        <w:drawing>
          <wp:inline distT="0" distB="0" distL="0" distR="0" wp14:anchorId="669488A4" wp14:editId="7BC15164">
            <wp:extent cx="2914650" cy="1562788"/>
            <wp:effectExtent l="0" t="0" r="0" b="0"/>
            <wp:docPr id="17630119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01194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31591" cy="1571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07EC" w:rsidRPr="00BD1615">
        <w:rPr>
          <w:noProof/>
          <w:lang w:val="kk-KZ"/>
        </w:rPr>
        <w:drawing>
          <wp:inline distT="0" distB="0" distL="0" distR="0" wp14:anchorId="1C3318FF" wp14:editId="6F52A063">
            <wp:extent cx="2914650" cy="1562788"/>
            <wp:effectExtent l="0" t="0" r="0" b="0"/>
            <wp:docPr id="1226658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658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5078" cy="1568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623F7" w14:textId="0B340564" w:rsidR="00B45B84" w:rsidRDefault="00B45B84">
      <w:pPr>
        <w:rPr>
          <w:lang w:val="kk-KZ"/>
        </w:rPr>
      </w:pPr>
      <w:r w:rsidRPr="00B45B84">
        <w:rPr>
          <w:noProof/>
          <w:lang w:val="kk-KZ"/>
        </w:rPr>
        <w:drawing>
          <wp:inline distT="0" distB="0" distL="0" distR="0" wp14:anchorId="311B7CFB" wp14:editId="24803E4A">
            <wp:extent cx="2924175" cy="1571334"/>
            <wp:effectExtent l="0" t="0" r="0" b="0"/>
            <wp:docPr id="11514619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46191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50683" cy="158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07EC" w:rsidRPr="00BD1615">
        <w:rPr>
          <w:noProof/>
          <w:lang w:val="kk-KZ"/>
        </w:rPr>
        <w:drawing>
          <wp:inline distT="0" distB="0" distL="0" distR="0" wp14:anchorId="2B3E370A" wp14:editId="2679357F">
            <wp:extent cx="2943225" cy="1579683"/>
            <wp:effectExtent l="0" t="0" r="0" b="1905"/>
            <wp:docPr id="6708630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86306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65069" cy="1591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768DD" w14:textId="15626B82" w:rsidR="00B45B84" w:rsidRPr="0012170F" w:rsidRDefault="00694CD3">
      <w:pPr>
        <w:rPr>
          <w:lang w:val="kk-KZ"/>
        </w:rPr>
      </w:pPr>
      <w:r>
        <w:rPr>
          <w:noProof/>
          <w:lang w:val="kk-KZ"/>
        </w:rPr>
        <w:drawing>
          <wp:anchor distT="0" distB="0" distL="114300" distR="114300" simplePos="0" relativeHeight="251659264" behindDoc="0" locked="0" layoutInCell="1" allowOverlap="1" wp14:anchorId="3159DBDE" wp14:editId="50390875">
            <wp:simplePos x="0" y="0"/>
            <wp:positionH relativeFrom="column">
              <wp:posOffset>-594360</wp:posOffset>
            </wp:positionH>
            <wp:positionV relativeFrom="paragraph">
              <wp:posOffset>1673315</wp:posOffset>
            </wp:positionV>
            <wp:extent cx="3380860" cy="2535555"/>
            <wp:effectExtent l="0" t="0" r="0" b="0"/>
            <wp:wrapNone/>
            <wp:docPr id="19568856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885642" name="Рисунок 195688564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0860" cy="2535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kk-KZ"/>
        </w:rPr>
        <w:drawing>
          <wp:anchor distT="0" distB="0" distL="114300" distR="114300" simplePos="0" relativeHeight="251658240" behindDoc="0" locked="0" layoutInCell="1" allowOverlap="1" wp14:anchorId="6B81349B" wp14:editId="31FCF468">
            <wp:simplePos x="0" y="0"/>
            <wp:positionH relativeFrom="column">
              <wp:posOffset>2882264</wp:posOffset>
            </wp:positionH>
            <wp:positionV relativeFrom="paragraph">
              <wp:posOffset>1673860</wp:posOffset>
            </wp:positionV>
            <wp:extent cx="3381375" cy="2535942"/>
            <wp:effectExtent l="0" t="0" r="0" b="0"/>
            <wp:wrapNone/>
            <wp:docPr id="83879884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798840" name="Рисунок 83879884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7469" cy="2540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5B84" w:rsidRPr="00B45B84">
        <w:rPr>
          <w:noProof/>
          <w:lang w:val="kk-KZ"/>
        </w:rPr>
        <w:drawing>
          <wp:inline distT="0" distB="0" distL="0" distR="0" wp14:anchorId="3325CC71" wp14:editId="0D1A2735">
            <wp:extent cx="2954196" cy="1581150"/>
            <wp:effectExtent l="0" t="0" r="0" b="0"/>
            <wp:docPr id="2533548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35485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71010" cy="1590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5B84" w:rsidRPr="00121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F28"/>
    <w:rsid w:val="00020820"/>
    <w:rsid w:val="0012170F"/>
    <w:rsid w:val="00197CC1"/>
    <w:rsid w:val="00323ABD"/>
    <w:rsid w:val="00357AE0"/>
    <w:rsid w:val="00465289"/>
    <w:rsid w:val="005A4EAD"/>
    <w:rsid w:val="0068494A"/>
    <w:rsid w:val="006907EC"/>
    <w:rsid w:val="00694CD3"/>
    <w:rsid w:val="008904F3"/>
    <w:rsid w:val="009465D9"/>
    <w:rsid w:val="00A34F28"/>
    <w:rsid w:val="00B45B84"/>
    <w:rsid w:val="00BD1615"/>
    <w:rsid w:val="00CA79A4"/>
    <w:rsid w:val="00D80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A814"/>
  <w15:chartTrackingRefBased/>
  <w15:docId w15:val="{6382F9FC-90E9-4B81-9C4A-4D4BB851A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4F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4F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4F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4F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4F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4F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4F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4F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4F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F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4F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4F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4F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4F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4F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4F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4F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4F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4F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34F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4F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4F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4F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4F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4F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4F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4F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4F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34F28"/>
    <w:rPr>
      <w:b/>
      <w:bCs/>
      <w:smallCaps/>
      <w:color w:val="2F5496" w:themeColor="accent1" w:themeShade="BF"/>
      <w:spacing w:val="5"/>
    </w:rPr>
  </w:style>
  <w:style w:type="character" w:styleId="ac">
    <w:name w:val="Strong"/>
    <w:basedOn w:val="a0"/>
    <w:uiPriority w:val="22"/>
    <w:qFormat/>
    <w:rsid w:val="006907EC"/>
    <w:rPr>
      <w:b/>
      <w:bCs/>
    </w:rPr>
  </w:style>
  <w:style w:type="paragraph" w:styleId="ad">
    <w:name w:val="Normal (Web)"/>
    <w:basedOn w:val="a"/>
    <w:uiPriority w:val="99"/>
    <w:semiHidden/>
    <w:unhideWhenUsed/>
    <w:rsid w:val="00690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Галия Койтанова</dc:creator>
  <cp:keywords/>
  <dc:description/>
  <cp:lastModifiedBy>PC</cp:lastModifiedBy>
  <cp:revision>15</cp:revision>
  <cp:lastPrinted>2025-11-10T11:31:00Z</cp:lastPrinted>
  <dcterms:created xsi:type="dcterms:W3CDTF">2025-11-10T07:52:00Z</dcterms:created>
  <dcterms:modified xsi:type="dcterms:W3CDTF">2025-12-12T06:12:00Z</dcterms:modified>
</cp:coreProperties>
</file>